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CE717" w14:textId="5488AC7A" w:rsidR="00EF3D05" w:rsidRDefault="00E52C28">
      <w:pPr>
        <w:jc w:val="center"/>
        <w:rPr>
          <w:rFonts w:ascii="黑体" w:eastAsia="黑体" w:hAnsi="黑体" w:hint="eastAsia"/>
          <w:sz w:val="44"/>
          <w:szCs w:val="44"/>
        </w:rPr>
      </w:pPr>
      <w:r w:rsidRPr="00E52C28">
        <w:rPr>
          <w:rFonts w:ascii="黑体" w:eastAsia="黑体" w:hAnsi="黑体"/>
          <w:sz w:val="44"/>
          <w:szCs w:val="44"/>
        </w:rPr>
        <w:t>基于嵌入式系统的智能车控制系统设计与实现</w:t>
      </w:r>
      <w:r w:rsidR="00EF3D05">
        <w:rPr>
          <w:rFonts w:ascii="黑体" w:eastAsia="黑体" w:hAnsi="黑体"/>
          <w:sz w:val="44"/>
          <w:szCs w:val="44"/>
          <w:vertAlign w:val="superscript"/>
        </w:rPr>
        <w:t>*</w:t>
      </w:r>
      <w:r w:rsidR="00EF3D05">
        <w:rPr>
          <w:rFonts w:ascii="黑体" w:eastAsia="黑体" w:hAnsi="黑体"/>
          <w:color w:val="FF0000"/>
          <w:sz w:val="44"/>
          <w:szCs w:val="44"/>
        </w:rPr>
        <w:t xml:space="preserve"> </w:t>
      </w:r>
    </w:p>
    <w:p w14:paraId="03EA17A7" w14:textId="77777777" w:rsidR="00EF3D05" w:rsidRDefault="00EF3D05">
      <w:pPr>
        <w:pStyle w:val="af4"/>
      </w:pPr>
    </w:p>
    <w:p w14:paraId="469A2148" w14:textId="241E16C4" w:rsidR="00EF3D05" w:rsidRDefault="00E52C28">
      <w:pPr>
        <w:pStyle w:val="af4"/>
      </w:pPr>
      <w:r>
        <w:rPr>
          <w:rFonts w:hint="eastAsia"/>
        </w:rPr>
        <w:t>林兆先</w:t>
      </w:r>
      <w:r w:rsidR="00EF3D05">
        <w:rPr>
          <w:vertAlign w:val="superscript"/>
        </w:rPr>
        <w:t>1</w:t>
      </w:r>
    </w:p>
    <w:p w14:paraId="2389BEAF" w14:textId="723B0633" w:rsidR="00EF3D05" w:rsidRDefault="00EF3D05" w:rsidP="00FD4E69">
      <w:pPr>
        <w:pStyle w:val="a4"/>
        <w:jc w:val="center"/>
      </w:pPr>
      <w:r>
        <w:t xml:space="preserve">(1. </w:t>
      </w:r>
      <w:r w:rsidR="00E52C28">
        <w:rPr>
          <w:rFonts w:hint="eastAsia"/>
        </w:rPr>
        <w:t>武汉理工大学</w:t>
      </w:r>
      <w:r w:rsidR="00D72F3E">
        <w:rPr>
          <w:rFonts w:hint="eastAsia"/>
        </w:rPr>
        <w:t>机电工程学院</w:t>
      </w:r>
      <w:r>
        <w:t xml:space="preserve">  </w:t>
      </w:r>
      <w:r w:rsidR="00E52C28">
        <w:rPr>
          <w:rFonts w:hint="eastAsia"/>
        </w:rPr>
        <w:t>武汉</w:t>
      </w:r>
      <w:r>
        <w:t xml:space="preserve">  </w:t>
      </w:r>
      <w:r w:rsidR="00E52C28">
        <w:rPr>
          <w:rFonts w:hint="eastAsia"/>
        </w:rPr>
        <w:t>430000</w:t>
      </w:r>
      <w:r>
        <w:t>)</w:t>
      </w:r>
    </w:p>
    <w:p w14:paraId="76650B19" w14:textId="77777777" w:rsidR="00EF3D05" w:rsidRDefault="00EF3D05">
      <w:pPr>
        <w:pStyle w:val="af5"/>
      </w:pPr>
    </w:p>
    <w:p w14:paraId="1D67C1E2" w14:textId="7524619E" w:rsidR="00EF3D05" w:rsidRDefault="00EF3D05">
      <w:pPr>
        <w:adjustRightInd w:val="0"/>
        <w:snapToGrid w:val="0"/>
        <w:spacing w:line="280" w:lineRule="atLeast"/>
        <w:ind w:right="-26"/>
        <w:rPr>
          <w:sz w:val="18"/>
        </w:rPr>
      </w:pPr>
      <w:r>
        <w:rPr>
          <w:rFonts w:eastAsia="黑体"/>
          <w:sz w:val="18"/>
        </w:rPr>
        <w:t>摘要：</w:t>
      </w:r>
      <w:r w:rsidR="008B665A" w:rsidRPr="008B665A">
        <w:rPr>
          <w:sz w:val="18"/>
        </w:rPr>
        <w:t>本项目以第十九届全国大学生智能汽车竞赛完全模型组任务为背景</w:t>
      </w:r>
      <w:r w:rsidR="007E4902" w:rsidRPr="007E4902">
        <w:rPr>
          <w:color w:val="000000"/>
          <w:sz w:val="18"/>
          <w:szCs w:val="21"/>
          <w:vertAlign w:val="superscript"/>
        </w:rPr>
        <w:t>[</w:t>
      </w:r>
      <w:r w:rsidR="007E4902" w:rsidRPr="007E4902">
        <w:rPr>
          <w:rFonts w:hint="eastAsia"/>
          <w:color w:val="000000"/>
          <w:sz w:val="18"/>
          <w:szCs w:val="21"/>
          <w:vertAlign w:val="superscript"/>
        </w:rPr>
        <w:t>1</w:t>
      </w:r>
      <w:r w:rsidR="007E4902" w:rsidRPr="007E4902">
        <w:rPr>
          <w:color w:val="000000"/>
          <w:sz w:val="18"/>
          <w:szCs w:val="21"/>
          <w:vertAlign w:val="superscript"/>
        </w:rPr>
        <w:t>]</w:t>
      </w:r>
      <w:r w:rsidR="008B665A" w:rsidRPr="008B665A">
        <w:rPr>
          <w:sz w:val="18"/>
        </w:rPr>
        <w:t>，设计并实现了一套基于嵌入式系统的智能车控制系统，旨在通过图像处理与精确控制，实现自动循迹与任务执行。为提升图像处理速度，系统采用了多线程架构，并利用生产者</w:t>
      </w:r>
      <w:r w:rsidR="008B665A" w:rsidRPr="008B665A">
        <w:rPr>
          <w:sz w:val="18"/>
        </w:rPr>
        <w:t>-</w:t>
      </w:r>
      <w:r w:rsidR="008B665A" w:rsidRPr="008B665A">
        <w:rPr>
          <w:sz w:val="18"/>
        </w:rPr>
        <w:t>消费者模型将图像采集与处理任务分离，成功将每帧图像的处理时间从</w:t>
      </w:r>
      <w:r w:rsidR="008B665A" w:rsidRPr="008B665A">
        <w:rPr>
          <w:sz w:val="18"/>
        </w:rPr>
        <w:t>50ms</w:t>
      </w:r>
      <w:r w:rsidR="008B665A" w:rsidRPr="008B665A">
        <w:rPr>
          <w:sz w:val="18"/>
        </w:rPr>
        <w:t>降低至</w:t>
      </w:r>
      <w:r w:rsidR="008B665A" w:rsidRPr="008B665A">
        <w:rPr>
          <w:sz w:val="18"/>
        </w:rPr>
        <w:t>15ms</w:t>
      </w:r>
      <w:r w:rsidR="008B665A" w:rsidRPr="008B665A">
        <w:rPr>
          <w:sz w:val="18"/>
        </w:rPr>
        <w:t>，确保车模在</w:t>
      </w:r>
      <w:r w:rsidR="0008674F">
        <w:rPr>
          <w:rFonts w:hint="eastAsia"/>
          <w:sz w:val="18"/>
        </w:rPr>
        <w:t>50</w:t>
      </w:r>
      <w:r w:rsidR="008B665A" w:rsidRPr="008B665A">
        <w:rPr>
          <w:sz w:val="18"/>
        </w:rPr>
        <w:t xml:space="preserve"> FPS</w:t>
      </w:r>
      <w:r w:rsidR="008B665A" w:rsidRPr="008B665A">
        <w:rPr>
          <w:sz w:val="18"/>
        </w:rPr>
        <w:t>下稳定运行。在元素识别方面，系统基于</w:t>
      </w:r>
      <w:r w:rsidR="008B665A" w:rsidRPr="008B665A">
        <w:rPr>
          <w:sz w:val="18"/>
        </w:rPr>
        <w:t>YOLO</w:t>
      </w:r>
      <w:r w:rsidR="008B665A" w:rsidRPr="008B665A">
        <w:rPr>
          <w:sz w:val="18"/>
        </w:rPr>
        <w:t>神经网络模型实时检测赛道中的关键元素，识别准确率达到</w:t>
      </w:r>
      <w:r w:rsidR="008B665A" w:rsidRPr="008B665A">
        <w:rPr>
          <w:sz w:val="18"/>
        </w:rPr>
        <w:t>92%</w:t>
      </w:r>
      <w:r w:rsidR="008B665A" w:rsidRPr="008B665A">
        <w:rPr>
          <w:sz w:val="18"/>
        </w:rPr>
        <w:t>。控制部分采用模糊</w:t>
      </w:r>
      <w:r w:rsidR="008B665A" w:rsidRPr="008B665A">
        <w:rPr>
          <w:sz w:val="18"/>
        </w:rPr>
        <w:t>PID</w:t>
      </w:r>
      <w:r w:rsidR="008B665A" w:rsidRPr="008B665A">
        <w:rPr>
          <w:sz w:val="18"/>
        </w:rPr>
        <w:t>控制算法，根据偏差值与变化率生成舵机控制信号，从而有效应对赛道中的动态变化，确保车模在复杂路况下稳定运行。经过车速、路况等多种典型场景测试，测试结果表明，系统在不同环境下均能稳定工作，控制响应延迟稳定在</w:t>
      </w:r>
      <w:r w:rsidR="008B665A" w:rsidRPr="008B665A">
        <w:rPr>
          <w:sz w:val="18"/>
        </w:rPr>
        <w:t>20ms</w:t>
      </w:r>
      <w:r w:rsidR="008B665A" w:rsidRPr="008B665A">
        <w:rPr>
          <w:sz w:val="18"/>
        </w:rPr>
        <w:t>以内，满足实时性要求。本项目的实现展示了嵌入式系统在智能车控制中的应用，为自动驾驶技术的发展提供了有效的解决方案，具有较高的实用价值与应用前景。</w:t>
      </w:r>
    </w:p>
    <w:p w14:paraId="3085C20F" w14:textId="30C213DA" w:rsidR="00EF3D05" w:rsidRPr="00E52C28" w:rsidRDefault="00EF3D05">
      <w:pPr>
        <w:adjustRightInd w:val="0"/>
        <w:snapToGrid w:val="0"/>
        <w:spacing w:line="280" w:lineRule="atLeast"/>
        <w:ind w:right="425"/>
        <w:rPr>
          <w:sz w:val="18"/>
        </w:rPr>
      </w:pPr>
      <w:r>
        <w:rPr>
          <w:rFonts w:eastAsia="黑体"/>
          <w:sz w:val="18"/>
        </w:rPr>
        <w:t>关键词：</w:t>
      </w:r>
      <w:r w:rsidR="00E52C28" w:rsidRPr="00E52C28">
        <w:rPr>
          <w:sz w:val="18"/>
        </w:rPr>
        <w:t>智能车</w:t>
      </w:r>
      <w:r w:rsidR="00E52C28" w:rsidRPr="00E52C28">
        <w:rPr>
          <w:sz w:val="18"/>
        </w:rPr>
        <w:t xml:space="preserve">  </w:t>
      </w:r>
      <w:r w:rsidR="00E52C28" w:rsidRPr="00E52C28">
        <w:rPr>
          <w:sz w:val="18"/>
        </w:rPr>
        <w:t>嵌入式系统</w:t>
      </w:r>
      <w:r w:rsidR="00E52C28" w:rsidRPr="00E52C28">
        <w:rPr>
          <w:sz w:val="18"/>
        </w:rPr>
        <w:t xml:space="preserve">  </w:t>
      </w:r>
      <w:r w:rsidR="00E52C28" w:rsidRPr="00E52C28">
        <w:rPr>
          <w:sz w:val="18"/>
        </w:rPr>
        <w:t>图像处理</w:t>
      </w:r>
      <w:r w:rsidR="00E52C28" w:rsidRPr="00E52C28">
        <w:rPr>
          <w:sz w:val="18"/>
        </w:rPr>
        <w:t xml:space="preserve">  </w:t>
      </w:r>
      <w:r w:rsidR="00E52C28" w:rsidRPr="00E52C28">
        <w:rPr>
          <w:sz w:val="18"/>
        </w:rPr>
        <w:t>元素识别</w:t>
      </w:r>
      <w:r w:rsidR="00E52C28" w:rsidRPr="00E52C28">
        <w:rPr>
          <w:sz w:val="18"/>
        </w:rPr>
        <w:t xml:space="preserve">  </w:t>
      </w:r>
      <w:r w:rsidR="00E52C28" w:rsidRPr="00E52C28">
        <w:rPr>
          <w:rFonts w:hint="eastAsia"/>
          <w:sz w:val="18"/>
        </w:rPr>
        <w:t>模糊</w:t>
      </w:r>
      <w:r w:rsidR="00E52C28" w:rsidRPr="00E52C28">
        <w:rPr>
          <w:sz w:val="18"/>
        </w:rPr>
        <w:t>PID</w:t>
      </w:r>
      <w:r w:rsidR="00E52C28" w:rsidRPr="00E52C28">
        <w:rPr>
          <w:sz w:val="18"/>
        </w:rPr>
        <w:t>控制</w:t>
      </w:r>
    </w:p>
    <w:p w14:paraId="167293D1" w14:textId="216EA27C" w:rsidR="00EF3D05" w:rsidRDefault="00EF3D05">
      <w:pPr>
        <w:adjustRightInd w:val="0"/>
        <w:snapToGrid w:val="0"/>
        <w:spacing w:line="280" w:lineRule="atLeast"/>
        <w:ind w:right="425"/>
        <w:rPr>
          <w:color w:val="FF0000"/>
          <w:sz w:val="18"/>
        </w:rPr>
      </w:pPr>
      <w:r>
        <w:rPr>
          <w:rFonts w:eastAsia="黑体"/>
          <w:sz w:val="18"/>
        </w:rPr>
        <w:t>中图分类号：</w:t>
      </w:r>
      <w:r>
        <w:rPr>
          <w:sz w:val="18"/>
        </w:rPr>
        <w:t>TG156</w:t>
      </w:r>
    </w:p>
    <w:p w14:paraId="449D6EA6" w14:textId="77777777" w:rsidR="00EF3D05" w:rsidRDefault="00EF3D05">
      <w:pPr>
        <w:adjustRightInd w:val="0"/>
        <w:snapToGrid w:val="0"/>
        <w:spacing w:line="312" w:lineRule="atLeast"/>
        <w:ind w:right="425"/>
        <w:rPr>
          <w:b/>
          <w:sz w:val="18"/>
        </w:rPr>
      </w:pPr>
    </w:p>
    <w:p w14:paraId="66AAB935" w14:textId="37514A2B" w:rsidR="00EF3D05" w:rsidRDefault="00E52C28">
      <w:pPr>
        <w:pStyle w:val="a5"/>
        <w:adjustRightInd w:val="0"/>
        <w:snapToGrid w:val="0"/>
        <w:spacing w:line="308" w:lineRule="atLeast"/>
        <w:jc w:val="center"/>
        <w:rPr>
          <w:b/>
          <w:caps/>
          <w:sz w:val="24"/>
        </w:rPr>
      </w:pPr>
      <w:r w:rsidRPr="00E52C28">
        <w:rPr>
          <w:b/>
          <w:sz w:val="30"/>
        </w:rPr>
        <w:t>Design and Implementation of an Embedded System-Based Intelligent Vehicle Control System</w:t>
      </w:r>
    </w:p>
    <w:p w14:paraId="3E901D77" w14:textId="77777777" w:rsidR="00EF3D05" w:rsidRDefault="00EF3D05">
      <w:pPr>
        <w:pStyle w:val="4"/>
      </w:pPr>
    </w:p>
    <w:p w14:paraId="39C737B2" w14:textId="3560C7CC" w:rsidR="00EF3D05" w:rsidRDefault="0085534C">
      <w:pPr>
        <w:pStyle w:val="equation"/>
        <w:widowControl w:val="0"/>
        <w:overflowPunct/>
        <w:topLinePunct/>
        <w:autoSpaceDE/>
        <w:autoSpaceDN/>
        <w:snapToGrid w:val="0"/>
        <w:spacing w:before="0" w:after="0" w:line="290" w:lineRule="atLeast"/>
        <w:textAlignment w:val="auto"/>
        <w:rPr>
          <w:bCs/>
          <w:iCs/>
          <w:kern w:val="2"/>
          <w:lang w:val="en-US"/>
        </w:rPr>
      </w:pPr>
      <w:r>
        <w:rPr>
          <w:rFonts w:hint="eastAsia"/>
          <w:bCs/>
          <w:iCs/>
          <w:kern w:val="2"/>
          <w:lang w:val="en-US"/>
        </w:rPr>
        <w:t>Lin Zhaoxian</w:t>
      </w:r>
      <w:r w:rsidR="00EF3D05">
        <w:rPr>
          <w:bCs/>
          <w:iCs/>
          <w:kern w:val="2"/>
          <w:vertAlign w:val="superscript"/>
          <w:lang w:val="en-US"/>
        </w:rPr>
        <w:t>1</w:t>
      </w:r>
    </w:p>
    <w:p w14:paraId="1937D2F1" w14:textId="07935EB8" w:rsidR="00EF3D05" w:rsidRPr="00D72F3E" w:rsidRDefault="00EF3D05" w:rsidP="00D72F3E">
      <w:pPr>
        <w:pStyle w:val="equation"/>
        <w:widowControl w:val="0"/>
        <w:overflowPunct/>
        <w:topLinePunct/>
        <w:autoSpaceDE/>
        <w:autoSpaceDN/>
        <w:snapToGrid w:val="0"/>
        <w:spacing w:before="0" w:after="0" w:line="290" w:lineRule="atLeast"/>
        <w:textAlignment w:val="auto"/>
        <w:rPr>
          <w:bCs/>
          <w:iCs/>
          <w:kern w:val="2"/>
          <w:sz w:val="21"/>
          <w:szCs w:val="24"/>
          <w:lang w:val="en-US"/>
        </w:rPr>
      </w:pPr>
      <w:r>
        <w:rPr>
          <w:bCs/>
          <w:iCs/>
          <w:kern w:val="2"/>
          <w:sz w:val="21"/>
          <w:szCs w:val="24"/>
          <w:lang w:val="en-US"/>
        </w:rPr>
        <w:t xml:space="preserve"> </w:t>
      </w:r>
      <w:r>
        <w:rPr>
          <w:rFonts w:hint="eastAsia"/>
          <w:bCs/>
          <w:iCs/>
          <w:kern w:val="2"/>
          <w:sz w:val="21"/>
          <w:szCs w:val="24"/>
          <w:lang w:val="en-US"/>
        </w:rPr>
        <w:t>(</w:t>
      </w:r>
      <w:r>
        <w:rPr>
          <w:bCs/>
          <w:iCs/>
          <w:kern w:val="2"/>
          <w:sz w:val="21"/>
          <w:szCs w:val="24"/>
          <w:lang w:val="en-US"/>
        </w:rPr>
        <w:t xml:space="preserve">1. </w:t>
      </w:r>
      <w:r w:rsidR="00D72F3E" w:rsidRPr="00D72F3E">
        <w:rPr>
          <w:bCs/>
          <w:iCs/>
          <w:kern w:val="2"/>
          <w:sz w:val="21"/>
          <w:szCs w:val="24"/>
          <w:lang w:val="en-US"/>
        </w:rPr>
        <w:t>School of Mechanical and Electrical Engineering, Wuhan University of Technology</w:t>
      </w:r>
      <w:r>
        <w:rPr>
          <w:bCs/>
          <w:iCs/>
          <w:kern w:val="2"/>
          <w:sz w:val="21"/>
          <w:szCs w:val="24"/>
          <w:lang w:val="en-US"/>
        </w:rPr>
        <w:t xml:space="preserve">, </w:t>
      </w:r>
      <w:r w:rsidR="00D72F3E" w:rsidRPr="00D72F3E">
        <w:rPr>
          <w:bCs/>
          <w:iCs/>
          <w:kern w:val="2"/>
          <w:sz w:val="21"/>
          <w:szCs w:val="24"/>
          <w:lang w:val="en-US"/>
        </w:rPr>
        <w:t>Wuhan</w:t>
      </w:r>
      <w:r>
        <w:rPr>
          <w:bCs/>
          <w:iCs/>
          <w:kern w:val="2"/>
          <w:sz w:val="21"/>
          <w:szCs w:val="24"/>
          <w:lang w:val="en-US"/>
        </w:rPr>
        <w:t xml:space="preserve"> </w:t>
      </w:r>
      <w:r w:rsidR="00D72F3E">
        <w:rPr>
          <w:rFonts w:hint="eastAsia"/>
          <w:bCs/>
          <w:iCs/>
          <w:kern w:val="2"/>
          <w:sz w:val="21"/>
          <w:szCs w:val="24"/>
          <w:lang w:val="en-US"/>
        </w:rPr>
        <w:t>430000</w:t>
      </w:r>
      <w:r>
        <w:rPr>
          <w:rFonts w:hint="eastAsia"/>
          <w:bCs/>
          <w:iCs/>
          <w:szCs w:val="24"/>
        </w:rPr>
        <w:t>)</w:t>
      </w:r>
      <w:r>
        <w:rPr>
          <w:iCs/>
          <w:color w:val="FF0000"/>
        </w:rPr>
        <w:t xml:space="preserve"> </w:t>
      </w:r>
    </w:p>
    <w:p w14:paraId="0DA41E8D" w14:textId="77777777" w:rsidR="00EF3D05" w:rsidRDefault="00EF3D05"/>
    <w:p w14:paraId="6C34C722" w14:textId="56042D68" w:rsidR="00EF3D05" w:rsidRPr="00E52C28" w:rsidRDefault="00EF3D05">
      <w:pPr>
        <w:topLinePunct/>
        <w:adjustRightInd w:val="0"/>
        <w:snapToGrid w:val="0"/>
        <w:spacing w:line="290" w:lineRule="atLeast"/>
        <w:rPr>
          <w:sz w:val="18"/>
          <w:szCs w:val="18"/>
        </w:rPr>
      </w:pPr>
      <w:r>
        <w:rPr>
          <w:b/>
          <w:sz w:val="18"/>
        </w:rPr>
        <w:t>Abstract</w:t>
      </w:r>
      <w:r>
        <w:rPr>
          <w:rFonts w:ascii="黑体" w:eastAsia="黑体" w:hint="eastAsia"/>
          <w:sz w:val="18"/>
          <w:szCs w:val="18"/>
          <w:lang w:val="en-GB"/>
        </w:rPr>
        <w:t>：</w:t>
      </w:r>
      <w:r w:rsidR="00E52C28" w:rsidRPr="00E52C28">
        <w:rPr>
          <w:sz w:val="18"/>
          <w:szCs w:val="18"/>
        </w:rPr>
        <w:t>This project is based on the task of the 19th National College Student Smart Car Competition in the fully model group</w:t>
      </w:r>
      <w:r w:rsidR="007E4902" w:rsidRPr="007E4902">
        <w:rPr>
          <w:color w:val="000000"/>
          <w:sz w:val="18"/>
          <w:szCs w:val="21"/>
          <w:vertAlign w:val="superscript"/>
        </w:rPr>
        <w:t>[</w:t>
      </w:r>
      <w:r w:rsidR="007E4902" w:rsidRPr="007E4902">
        <w:rPr>
          <w:rFonts w:hint="eastAsia"/>
          <w:color w:val="000000"/>
          <w:sz w:val="18"/>
          <w:szCs w:val="21"/>
          <w:vertAlign w:val="superscript"/>
        </w:rPr>
        <w:t>1</w:t>
      </w:r>
      <w:r w:rsidR="007E4902" w:rsidRPr="007E4902">
        <w:rPr>
          <w:color w:val="000000"/>
          <w:sz w:val="18"/>
          <w:szCs w:val="21"/>
          <w:vertAlign w:val="superscript"/>
        </w:rPr>
        <w:t>]</w:t>
      </w:r>
      <w:r w:rsidR="00E52C28" w:rsidRPr="00E52C28">
        <w:rPr>
          <w:sz w:val="18"/>
          <w:szCs w:val="18"/>
        </w:rPr>
        <w:t>. It designs and implements an embedded system-based intelligent car control system, aiming to achieve automatic tracking and task execution through image processing and precise control. To enhance the image processing speed, the system adopts a multi-threaded architecture and uses the producer-consumer model to separate the image acquisition and processing tasks, successfully reducing the image processing time per frame from 50ms to 15ms, ensuring stable operation of the car model at 50 FPS.In terms of element recognition, the system uses the YOLO neural network model to detect key elements on the track in real time, achieving a recognition accuracy of 92%. For control, a fuzzy PID control algorithm is applied to generate servo control signals based on the error value and its rate of change, effectively responding to dynamic changes on the track and ensuring stable operation of the car model under complex road conditions.After testing in various typical scenarios such as vehicle speed and road conditions, the results show that the system operates stably in different environments, with control response delays remaining within 20ms, meeting real-time requirements. The implementation of this project demonstrates the application of embedded systems in intelligent vehicle control and provides an effective solution for the development of autonomous driving technology, with high practical value and promising application prospects.</w:t>
      </w:r>
    </w:p>
    <w:p w14:paraId="3FC8613B" w14:textId="71A99F4F" w:rsidR="00EF3D05" w:rsidRDefault="00EF3D05">
      <w:pPr>
        <w:pStyle w:val="2"/>
        <w:adjustRightInd w:val="0"/>
        <w:snapToGrid w:val="0"/>
        <w:spacing w:afterLines="100" w:after="312" w:line="312" w:lineRule="atLeast"/>
        <w:ind w:right="425"/>
        <w:rPr>
          <w:sz w:val="18"/>
        </w:rPr>
      </w:pPr>
      <w:r>
        <w:rPr>
          <w:b/>
          <w:sz w:val="18"/>
        </w:rPr>
        <w:t>Key words</w:t>
      </w:r>
      <w:r>
        <w:rPr>
          <w:rFonts w:ascii="黑体" w:eastAsia="黑体" w:hint="eastAsia"/>
          <w:b/>
          <w:sz w:val="18"/>
        </w:rPr>
        <w:t>：</w:t>
      </w:r>
      <w:r w:rsidR="00E52C28">
        <w:rPr>
          <w:rFonts w:hint="eastAsia"/>
          <w:sz w:val="18"/>
        </w:rPr>
        <w:t>Smart Car</w:t>
      </w:r>
      <w:r>
        <w:rPr>
          <w:sz w:val="18"/>
        </w:rPr>
        <w:t xml:space="preserve">  </w:t>
      </w:r>
      <w:r w:rsidR="00E52C28" w:rsidRPr="00E52C28">
        <w:rPr>
          <w:sz w:val="18"/>
        </w:rPr>
        <w:t>Embedded System</w:t>
      </w:r>
      <w:r>
        <w:rPr>
          <w:sz w:val="18"/>
        </w:rPr>
        <w:t xml:space="preserve">  </w:t>
      </w:r>
      <w:r w:rsidR="00E52C28" w:rsidRPr="00E52C28">
        <w:rPr>
          <w:sz w:val="18"/>
        </w:rPr>
        <w:t>Image Processing</w:t>
      </w:r>
      <w:r w:rsidR="00E52C28">
        <w:rPr>
          <w:sz w:val="18"/>
        </w:rPr>
        <w:t xml:space="preserve">  </w:t>
      </w:r>
      <w:r w:rsidR="00E52C28" w:rsidRPr="00E52C28">
        <w:rPr>
          <w:sz w:val="18"/>
        </w:rPr>
        <w:t>Element Recognition</w:t>
      </w:r>
      <w:r w:rsidR="00E52C28">
        <w:rPr>
          <w:sz w:val="18"/>
        </w:rPr>
        <w:t xml:space="preserve">  </w:t>
      </w:r>
      <w:r w:rsidR="00E52C28" w:rsidRPr="00E52C28">
        <w:rPr>
          <w:sz w:val="18"/>
        </w:rPr>
        <w:t>Fuzzy PID Control</w:t>
      </w:r>
    </w:p>
    <w:p w14:paraId="0546F445" w14:textId="77777777" w:rsidR="00EF3D05" w:rsidRDefault="00EF3D05">
      <w:pPr>
        <w:pStyle w:val="a0"/>
      </w:pPr>
    </w:p>
    <w:p w14:paraId="0E15BAC2" w14:textId="77777777" w:rsidR="00EF3D05" w:rsidRDefault="00EF3D05">
      <w:pPr>
        <w:pStyle w:val="a0"/>
        <w:spacing w:afterLines="100" w:after="312"/>
        <w:sectPr w:rsidR="00EF3D05">
          <w:headerReference w:type="even" r:id="rId8"/>
          <w:headerReference w:type="default" r:id="rId9"/>
          <w:type w:val="continuous"/>
          <w:pgSz w:w="11906" w:h="16838"/>
          <w:pgMar w:top="1219" w:right="1106" w:bottom="1219" w:left="1106" w:header="765" w:footer="720" w:gutter="0"/>
          <w:pgNumType w:start="66"/>
          <w:cols w:space="720"/>
          <w:titlePg/>
          <w:docGrid w:type="linesAndChars" w:linePitch="312"/>
        </w:sectPr>
      </w:pPr>
    </w:p>
    <w:p w14:paraId="72AA6716" w14:textId="65475E56" w:rsidR="00EF3D05" w:rsidRDefault="00EF3D05">
      <w:pPr>
        <w:pStyle w:val="2"/>
      </w:pPr>
      <w:r>
        <w:t xml:space="preserve">0  </w:t>
      </w:r>
      <w:r>
        <w:t>前言</w:t>
      </w:r>
    </w:p>
    <w:p w14:paraId="0E41A331" w14:textId="77777777" w:rsidR="00EF3D05" w:rsidRDefault="00EF3D05">
      <w:pPr>
        <w:ind w:firstLine="420"/>
      </w:pPr>
      <w:r>
        <w:t>随着人工智能和计算机视觉技术的迅猛发展，图像检测在工业检测、自动驾驶、医学影像、安全监控等领域得到了广泛应用。特别是在视觉检测系统中，如何在复杂环境下准确提取图像特征、增强图像质量并实现目标识别，已成为研究热点。图像增强作为视觉系统的关键预处理步骤，直接影响后</w:t>
      </w:r>
      <w:r>
        <w:t>续检测算法的准确性和鲁棒性，其与检测技术的紧密结合正在推动视觉系统向更高精度、更高速度的方向发展。</w:t>
      </w:r>
    </w:p>
    <w:p w14:paraId="071E4D5F" w14:textId="77777777" w:rsidR="00EF3D05" w:rsidRDefault="00EF3D05">
      <w:pPr>
        <w:ind w:firstLine="420"/>
      </w:pPr>
      <w:r>
        <w:t>在高校工程教育中，全国大学生智能车竞赛作为教育部倡导的核心科技赛事之一</w:t>
      </w:r>
      <w:r>
        <w:rPr>
          <w:rFonts w:hint="eastAsia"/>
        </w:rPr>
        <w:t>,</w:t>
      </w:r>
      <w:r>
        <w:t>该比赛融合了自动控制、计算机视觉、传感器融合等多学科知识，要求参赛团队在限定平台上完成视觉识别、路径规划、自动控制等任务</w:t>
      </w:r>
      <w:r>
        <w:rPr>
          <w:rFonts w:hint="eastAsia"/>
        </w:rPr>
        <w:t>.</w:t>
      </w:r>
    </w:p>
    <w:p w14:paraId="308ADC53" w14:textId="77777777" w:rsidR="00EF3D05" w:rsidRDefault="00EF3D05">
      <w:pPr>
        <w:ind w:firstLine="420"/>
      </w:pPr>
      <w:r>
        <w:t>本论文以</w:t>
      </w:r>
      <w:r>
        <w:rPr>
          <w:rFonts w:hint="eastAsia"/>
        </w:rPr>
        <w:t>笔者</w:t>
      </w:r>
      <w:r>
        <w:t>第十九届全国大学生智能车竞赛</w:t>
      </w:r>
      <w:r>
        <w:lastRenderedPageBreak/>
        <w:t>“</w:t>
      </w:r>
      <w:r>
        <w:t>完全模型组</w:t>
      </w:r>
      <w:r>
        <w:t>”</w:t>
      </w:r>
      <w:r>
        <w:t>为研究背景，深入探讨图像增强技术与目标检测算法在</w:t>
      </w:r>
      <w:r>
        <w:rPr>
          <w:rFonts w:hint="eastAsia"/>
        </w:rPr>
        <w:t>快速变化</w:t>
      </w:r>
      <w:r>
        <w:t>的智能车视觉系统中的工程化实现过程。通过研究实际的图像采集、增强、检测与控制流程，展示计算机视觉技术在智能车领域的应用效果与优化策略。</w:t>
      </w:r>
    </w:p>
    <w:p w14:paraId="5A333970" w14:textId="77777777" w:rsidR="00EF3D05" w:rsidRDefault="00EF3D05">
      <w:pPr>
        <w:ind w:firstLine="420"/>
      </w:pPr>
      <w:r>
        <w:t>本文将首先回顾视觉检测技术的发展现状，随后介绍图像增强与检测技术的关系，再以智能车比赛为案例展开工程实例分析，并结合图像处理与控制算法进行实现与验证，最后展望视觉检测技术在未来智能驾驶中的发展趋势。</w:t>
      </w:r>
    </w:p>
    <w:p w14:paraId="7A2F5CFE" w14:textId="62A8522E" w:rsidR="00EF3D05" w:rsidRDefault="00EF3D05">
      <w:pPr>
        <w:pStyle w:val="2"/>
        <w:rPr>
          <w:b/>
        </w:rPr>
      </w:pPr>
      <w:r>
        <w:t xml:space="preserve">1  </w:t>
      </w:r>
      <w:r>
        <w:rPr>
          <w:rFonts w:hint="eastAsia"/>
        </w:rPr>
        <w:t>嵌入式系统需求</w:t>
      </w:r>
    </w:p>
    <w:p w14:paraId="060F7E47" w14:textId="77777777" w:rsidR="00EF3D05" w:rsidRDefault="00EF3D05">
      <w:pPr>
        <w:ind w:right="-149"/>
      </w:pPr>
      <w:r>
        <w:rPr>
          <w:b/>
        </w:rPr>
        <w:t xml:space="preserve">1.1  </w:t>
      </w:r>
      <w:r>
        <w:rPr>
          <w:rFonts w:hint="eastAsia"/>
          <w:b/>
        </w:rPr>
        <w:t>比赛规则与元素任务描述</w:t>
      </w:r>
    </w:p>
    <w:p w14:paraId="1B6C22F7" w14:textId="77777777" w:rsidR="00EF3D05" w:rsidRDefault="00EF3D05">
      <w:pPr>
        <w:wordWrap w:val="0"/>
        <w:ind w:right="14" w:firstLine="420"/>
      </w:pPr>
      <w:r>
        <w:t>本项目依托第十九届全国大学生智能汽车竞赛完全模型组任务，围绕</w:t>
      </w:r>
      <w:r>
        <w:t>“</w:t>
      </w:r>
      <w:r>
        <w:t>城市反恐</w:t>
      </w:r>
      <w:r>
        <w:t>”</w:t>
      </w:r>
      <w:r>
        <w:t>主题展开。比赛模拟特种智能车辆在城市环境中执行巡逻任务，要求车辆具备良好的智能决策能力和环境适应能力。系统需具备自动识别道路元素、完成路径规划并通过复杂区域的能力。具体任务包括</w:t>
      </w:r>
      <w:r>
        <w:rPr>
          <w:rFonts w:hint="eastAsia"/>
        </w:rPr>
        <w:t>：危险区、救援区、追逐区、坡道。</w:t>
      </w:r>
    </w:p>
    <w:p w14:paraId="1E8627E9" w14:textId="77777777" w:rsidR="00EF3D05" w:rsidRDefault="00EF3D05">
      <w:pPr>
        <w:wordWrap w:val="0"/>
        <w:ind w:right="14"/>
      </w:pPr>
      <w:r>
        <w:rPr>
          <w:rFonts w:hint="eastAsia"/>
        </w:rPr>
        <w:t>·危险区：模拟城市突发状况，要求车辆在进入区域前提前识别并完成减速或绕行处理，避免失控；</w:t>
      </w:r>
    </w:p>
    <w:p w14:paraId="1BB5E8BE" w14:textId="5DDA7182" w:rsidR="00EF3D05" w:rsidRDefault="00EF3D05">
      <w:pPr>
        <w:wordWrap w:val="0"/>
        <w:ind w:right="14"/>
      </w:pPr>
      <w:r>
        <w:rPr>
          <w:rFonts w:hint="eastAsia"/>
        </w:rPr>
        <w:t>·救援区</w:t>
      </w:r>
      <w:r w:rsidR="003E3866">
        <w:rPr>
          <w:rFonts w:hint="eastAsia"/>
        </w:rPr>
        <w:t>：</w:t>
      </w:r>
      <w:r>
        <w:rPr>
          <w:rFonts w:hint="eastAsia"/>
        </w:rPr>
        <w:t>模拟遇险目标区域，车辆需准确识别并进入区域完成识别与通行动作；</w:t>
      </w:r>
    </w:p>
    <w:p w14:paraId="2CAE855C" w14:textId="11CD56AF" w:rsidR="00EF3D05" w:rsidRDefault="00EF3D05">
      <w:pPr>
        <w:wordWrap w:val="0"/>
        <w:ind w:right="14"/>
      </w:pPr>
      <w:r>
        <w:rPr>
          <w:rFonts w:hint="eastAsia"/>
        </w:rPr>
        <w:t>·追逐区</w:t>
      </w:r>
      <w:r w:rsidR="003E3866">
        <w:rPr>
          <w:rFonts w:hint="eastAsia"/>
        </w:rPr>
        <w:t>：</w:t>
      </w:r>
      <w:r>
        <w:rPr>
          <w:rFonts w:hint="eastAsia"/>
        </w:rPr>
        <w:t>模拟动态交通场景，要求车辆在高速状态下保持路径跟踪并进行目标识别，具备良好的动态响应能力。</w:t>
      </w:r>
    </w:p>
    <w:p w14:paraId="3E3EE713" w14:textId="3177EABB" w:rsidR="00EF3D05" w:rsidRDefault="00EF3D05">
      <w:pPr>
        <w:wordWrap w:val="0"/>
        <w:ind w:right="14"/>
      </w:pPr>
      <w:r>
        <w:rPr>
          <w:rFonts w:hint="eastAsia"/>
        </w:rPr>
        <w:t>·坡道</w:t>
      </w:r>
      <w:r w:rsidR="003E3866">
        <w:rPr>
          <w:rFonts w:hint="eastAsia"/>
        </w:rPr>
        <w:t>：</w:t>
      </w:r>
      <w:r>
        <w:rPr>
          <w:rFonts w:hint="eastAsia"/>
        </w:rPr>
        <w:t>测试车辆的动力系统稳定性，需控制上坡过程中的功率输出与方向平衡；</w:t>
      </w:r>
    </w:p>
    <w:p w14:paraId="0E3396C7" w14:textId="77777777" w:rsidR="00EF3D05" w:rsidRDefault="00EF3D05">
      <w:pPr>
        <w:wordWrap w:val="0"/>
        <w:ind w:right="14" w:firstLine="425"/>
      </w:pPr>
      <w:r>
        <w:rPr>
          <w:rFonts w:hint="eastAsia"/>
        </w:rPr>
        <w:t>车模需从出发点出发，沿赛道完成一圈，期间通过所有任务点并返回起点，若在任务区脱离赛道或停止前进，则需人工救援并进行罚时处理。</w:t>
      </w:r>
    </w:p>
    <w:p w14:paraId="6C2BFFB8" w14:textId="75E7977D" w:rsidR="00EF3D05" w:rsidRDefault="00EF3D05">
      <w:pPr>
        <w:ind w:right="-149"/>
      </w:pPr>
      <w:r>
        <w:rPr>
          <w:b/>
        </w:rPr>
        <w:t xml:space="preserve">1.2  </w:t>
      </w:r>
      <w:r>
        <w:rPr>
          <w:rFonts w:hint="eastAsia"/>
          <w:b/>
        </w:rPr>
        <w:t>技术性能需求分析</w:t>
      </w:r>
    </w:p>
    <w:p w14:paraId="6EFE3538" w14:textId="77777777" w:rsidR="00EF3D05" w:rsidRDefault="00EF3D05">
      <w:pPr>
        <w:wordWrap w:val="0"/>
        <w:ind w:right="14" w:firstLine="425"/>
      </w:pPr>
      <w:r>
        <w:rPr>
          <w:rFonts w:hint="eastAsia"/>
        </w:rPr>
        <w:t>为满足竞赛规则与任务场景的复杂需求，系统必须在图像处理能力、控制精度和实时响应性三个方面具备良好的性能，这三者构成了本嵌入式系统设计的核心能力要求。系统不仅需要对复杂赛道环境进行高效感知，还需将感知结果实时转化为准确的控制指令，从而保证模型车稳定、安全地完成所有任务区域的通过。</w:t>
      </w:r>
    </w:p>
    <w:p w14:paraId="294C9D75" w14:textId="77777777" w:rsidR="00EF3D05" w:rsidRDefault="00EF3D05">
      <w:pPr>
        <w:wordWrap w:val="0"/>
        <w:ind w:right="14" w:firstLine="425"/>
      </w:pPr>
      <w:r>
        <w:rPr>
          <w:rFonts w:hint="eastAsia"/>
        </w:rPr>
        <w:t>首先，系统需通过前置</w:t>
      </w:r>
      <w:r>
        <w:rPr>
          <w:rFonts w:hint="eastAsia"/>
        </w:rPr>
        <w:t>USB</w:t>
      </w:r>
      <w:r>
        <w:rPr>
          <w:rFonts w:hint="eastAsia"/>
        </w:rPr>
        <w:t>摄像头实时采集赛道图像，并利用视觉算法提取出赛道的中线信息，</w:t>
      </w:r>
      <w:r>
        <w:rPr>
          <w:rFonts w:hint="eastAsia"/>
        </w:rPr>
        <w:t>为后续循迹控制提供输入。同时，面对赛道中随机出现的任务元素（如危险区、救援区、坡道等），系统需具备基于深度神经网络的目标检测能力，识别元素种类并做出对应的任务逻辑判断。</w:t>
      </w:r>
    </w:p>
    <w:p w14:paraId="7B414B92" w14:textId="77777777" w:rsidR="00EF3D05" w:rsidRDefault="00EF3D05">
      <w:pPr>
        <w:wordWrap w:val="0"/>
        <w:ind w:right="14" w:firstLine="425"/>
      </w:pPr>
      <w:r>
        <w:rPr>
          <w:rFonts w:hint="eastAsia"/>
        </w:rPr>
        <w:t>其次，系统需将上位机处理得到的图像与识别结果，通过串口通信协议及时传输至下位机。下位机结合自身获取的传感器信息（如陀螺仪姿态、编码器转速），完成转向与速度的精细控制。控制策略采用模糊</w:t>
      </w:r>
      <w:r>
        <w:rPr>
          <w:rFonts w:hint="eastAsia"/>
        </w:rPr>
        <w:t>PID</w:t>
      </w:r>
      <w:r>
        <w:rPr>
          <w:rFonts w:hint="eastAsia"/>
        </w:rPr>
        <w:t>算法，根据中线偏移程度动态调整舵机转角，实现高鲁棒性循迹功能。</w:t>
      </w:r>
    </w:p>
    <w:p w14:paraId="127A6B7B" w14:textId="4F436A45" w:rsidR="00EF3D05" w:rsidRDefault="00EF3D05" w:rsidP="004A0356">
      <w:pPr>
        <w:wordWrap w:val="0"/>
        <w:ind w:right="14" w:firstLine="425"/>
      </w:pPr>
      <w:r>
        <w:rPr>
          <w:rFonts w:hint="eastAsia"/>
        </w:rPr>
        <w:t>为确保系统稳定运行并具备良好的响应能力，必须满足如下实时性要求：图像处理帧率应不低于</w:t>
      </w:r>
      <w:r>
        <w:rPr>
          <w:rFonts w:hint="eastAsia"/>
        </w:rPr>
        <w:t>30 FPS</w:t>
      </w:r>
      <w:r>
        <w:rPr>
          <w:rFonts w:hint="eastAsia"/>
        </w:rPr>
        <w:t>（即每帧处理时间≤</w:t>
      </w:r>
      <w:r>
        <w:rPr>
          <w:rFonts w:hint="eastAsia"/>
        </w:rPr>
        <w:t>33ms</w:t>
      </w:r>
      <w:r>
        <w:rPr>
          <w:rFonts w:hint="eastAsia"/>
        </w:rPr>
        <w:t>），目标检测模型推理延时应控制在</w:t>
      </w:r>
      <w:r>
        <w:rPr>
          <w:rFonts w:hint="eastAsia"/>
        </w:rPr>
        <w:t>25ms</w:t>
      </w:r>
      <w:r>
        <w:rPr>
          <w:rFonts w:hint="eastAsia"/>
        </w:rPr>
        <w:t>以内，串口通信延迟需小于</w:t>
      </w:r>
      <w:r>
        <w:rPr>
          <w:rFonts w:hint="eastAsia"/>
        </w:rPr>
        <w:t>5ms</w:t>
      </w:r>
      <w:r>
        <w:rPr>
          <w:rFonts w:hint="eastAsia"/>
        </w:rPr>
        <w:t>。此外，控制环节整体响应周期需保持在</w:t>
      </w:r>
      <w:r>
        <w:rPr>
          <w:rFonts w:hint="eastAsia"/>
        </w:rPr>
        <w:t>50ms</w:t>
      </w:r>
      <w:r>
        <w:rPr>
          <w:rFonts w:hint="eastAsia"/>
        </w:rPr>
        <w:t>以内，确保整车系统在动态环境下快速调整姿态、修正路径。</w:t>
      </w:r>
    </w:p>
    <w:p w14:paraId="28362893" w14:textId="77777777" w:rsidR="00EF3D05" w:rsidRDefault="00EF3D05">
      <w:pPr>
        <w:pStyle w:val="2"/>
      </w:pPr>
      <w:r>
        <w:t xml:space="preserve">2  </w:t>
      </w:r>
      <w:r>
        <w:rPr>
          <w:rFonts w:hint="eastAsia"/>
        </w:rPr>
        <w:t>嵌入式系统结构设计</w:t>
      </w:r>
    </w:p>
    <w:p w14:paraId="05C5D448" w14:textId="6EE49F85" w:rsidR="00EF3D05" w:rsidRDefault="00EF3D05" w:rsidP="006B241E">
      <w:pPr>
        <w:adjustRightInd w:val="0"/>
        <w:snapToGrid w:val="0"/>
        <w:spacing w:line="312" w:lineRule="atLeast"/>
        <w:ind w:firstLine="425"/>
      </w:pPr>
      <w:r>
        <w:t>本嵌入式系统采用典型的上位机</w:t>
      </w:r>
      <w:r>
        <w:t>+</w:t>
      </w:r>
      <w:r>
        <w:t>下位机协同工作架构。其中，上位机</w:t>
      </w:r>
      <w:r>
        <w:rPr>
          <w:rFonts w:hint="eastAsia"/>
        </w:rPr>
        <w:t>使用百度的</w:t>
      </w:r>
      <w:r>
        <w:rPr>
          <w:rFonts w:hint="eastAsia"/>
        </w:rPr>
        <w:t>EdgeBoard</w:t>
      </w:r>
      <w:r>
        <w:rPr>
          <w:rFonts w:hint="eastAsia"/>
        </w:rPr>
        <w:t>嵌入式</w:t>
      </w:r>
      <w:r>
        <w:rPr>
          <w:rFonts w:hint="eastAsia"/>
        </w:rPr>
        <w:t>AI</w:t>
      </w:r>
      <w:r>
        <w:rPr>
          <w:rFonts w:hint="eastAsia"/>
        </w:rPr>
        <w:t>开发板，</w:t>
      </w:r>
      <w:r>
        <w:t>主要负责图像的采集、视觉识别、任务决策与路径规划；下位机负责底层硬件控制，如电机驱动、舵机控制、传感器数据采集等。两者之间通过</w:t>
      </w:r>
      <w:r>
        <w:t>USB</w:t>
      </w:r>
      <w:r>
        <w:t>转</w:t>
      </w:r>
      <w:r>
        <w:t>TTL</w:t>
      </w:r>
      <w:r>
        <w:t>串口进行稳定的数据通信，形成一个实时闭环控制系统。图</w:t>
      </w:r>
      <w:r w:rsidR="006B241E">
        <w:rPr>
          <w:rFonts w:hint="eastAsia"/>
        </w:rPr>
        <w:t>1</w:t>
      </w:r>
      <w:r>
        <w:t>展示了系统的整体结构框图</w:t>
      </w:r>
      <w:r w:rsidR="0092634F">
        <w:rPr>
          <w:rFonts w:hint="eastAsia"/>
        </w:rPr>
        <w:t>。</w:t>
      </w:r>
    </w:p>
    <w:p w14:paraId="116D91BF" w14:textId="23CD8A32" w:rsidR="00EF3D05" w:rsidRDefault="00EF3D05">
      <w:pPr>
        <w:pStyle w:val="3"/>
        <w:rPr>
          <w:rFonts w:eastAsia="宋体"/>
          <w:b/>
        </w:rPr>
      </w:pPr>
      <w:r>
        <w:rPr>
          <w:rFonts w:eastAsia="宋体" w:hint="eastAsia"/>
          <w:b/>
        </w:rPr>
        <w:t>2.1</w:t>
      </w:r>
      <w:r>
        <w:rPr>
          <w:rFonts w:eastAsia="宋体"/>
          <w:b/>
        </w:rPr>
        <w:t xml:space="preserve">  </w:t>
      </w:r>
      <w:r>
        <w:rPr>
          <w:rFonts w:eastAsia="宋体" w:hint="eastAsia"/>
          <w:b/>
        </w:rPr>
        <w:t>上位机处理方案</w:t>
      </w:r>
    </w:p>
    <w:p w14:paraId="337CF9B8" w14:textId="77777777" w:rsidR="00EF3D05" w:rsidRDefault="00EF3D05">
      <w:pPr>
        <w:pStyle w:val="a0"/>
        <w:ind w:firstLine="0"/>
        <w:rPr>
          <w:bCs/>
        </w:rPr>
      </w:pPr>
      <w:r>
        <w:rPr>
          <w:rFonts w:hint="eastAsia"/>
          <w:bCs/>
        </w:rPr>
        <w:t xml:space="preserve">2.1.1 </w:t>
      </w:r>
      <w:r>
        <w:rPr>
          <w:rFonts w:hint="eastAsia"/>
          <w:bCs/>
        </w:rPr>
        <w:t>图像处理方案</w:t>
      </w:r>
    </w:p>
    <w:p w14:paraId="5C84DD8F" w14:textId="77777777" w:rsidR="00EF3D05" w:rsidRDefault="00EF3D05">
      <w:pPr>
        <w:ind w:firstLine="360"/>
        <w:rPr>
          <w:rFonts w:ascii="宋体" w:hAnsi="宋体" w:hint="eastAsia"/>
        </w:rPr>
      </w:pPr>
      <w:r>
        <w:rPr>
          <w:rFonts w:ascii="宋体" w:hAnsi="宋体"/>
        </w:rPr>
        <w:t>车辆行进过程中通过USB摄像头实时采集图像。考虑到赛道颜色特征明显（白色边线与黑色路面），首先对图像进行以下处理</w:t>
      </w:r>
      <w:r>
        <w:rPr>
          <w:rFonts w:ascii="宋体" w:hAnsi="宋体" w:hint="eastAsia"/>
        </w:rPr>
        <w:t>，算法步骤如下</w:t>
      </w:r>
      <w:r>
        <w:rPr>
          <w:rFonts w:ascii="宋体" w:hAnsi="宋体"/>
        </w:rPr>
        <w:t>：</w:t>
      </w:r>
    </w:p>
    <w:p w14:paraId="7034AF5B" w14:textId="77777777" w:rsidR="00EF3D05" w:rsidRDefault="00EF3D05">
      <w:pPr>
        <w:ind w:left="360"/>
        <w:rPr>
          <w:rFonts w:ascii="宋体" w:hAnsi="宋体" w:hint="eastAsia"/>
        </w:rPr>
      </w:pPr>
      <w:r>
        <w:t xml:space="preserve">(1) </w:t>
      </w:r>
      <w:r>
        <w:rPr>
          <w:rFonts w:ascii="宋体" w:hAnsi="宋体" w:hint="eastAsia"/>
        </w:rPr>
        <w:t>将RGB图像</w:t>
      </w:r>
      <w:r>
        <w:rPr>
          <w:rFonts w:ascii="宋体" w:hAnsi="宋体"/>
        </w:rPr>
        <w:t>转</w:t>
      </w:r>
      <w:r>
        <w:rPr>
          <w:rFonts w:ascii="宋体" w:hAnsi="宋体" w:hint="eastAsia"/>
        </w:rPr>
        <w:t>化</w:t>
      </w:r>
      <w:r>
        <w:rPr>
          <w:rFonts w:ascii="宋体" w:hAnsi="宋体"/>
        </w:rPr>
        <w:t>灰度图；</w:t>
      </w:r>
    </w:p>
    <w:p w14:paraId="3038324A" w14:textId="77777777" w:rsidR="00EF3D05" w:rsidRDefault="00EF3D05">
      <w:pPr>
        <w:ind w:left="360"/>
        <w:rPr>
          <w:rFonts w:ascii="宋体" w:hAnsi="宋体" w:hint="eastAsia"/>
        </w:rPr>
      </w:pPr>
      <w:r>
        <w:t xml:space="preserve">(2) </w:t>
      </w:r>
      <w:r>
        <w:rPr>
          <w:rFonts w:ascii="宋体" w:hAnsi="宋体"/>
        </w:rPr>
        <w:t>使用高斯滤波</w:t>
      </w:r>
      <w:r>
        <w:rPr>
          <w:rFonts w:ascii="宋体" w:hAnsi="宋体" w:hint="eastAsia"/>
        </w:rPr>
        <w:t>算法</w:t>
      </w:r>
      <w:r>
        <w:rPr>
          <w:rFonts w:ascii="宋体" w:hAnsi="宋体"/>
        </w:rPr>
        <w:t>抑制图像高频噪声；</w:t>
      </w:r>
    </w:p>
    <w:p w14:paraId="76EE2103" w14:textId="77777777" w:rsidR="00EF3D05" w:rsidRDefault="00EF3D05">
      <w:pPr>
        <w:ind w:left="360"/>
        <w:rPr>
          <w:rFonts w:ascii="宋体" w:hAnsi="宋体" w:hint="eastAsia"/>
        </w:rPr>
      </w:pPr>
      <w:r>
        <w:t>(</w:t>
      </w:r>
      <w:r>
        <w:rPr>
          <w:rFonts w:hint="eastAsia"/>
        </w:rPr>
        <w:t>3</w:t>
      </w:r>
      <w:r>
        <w:t xml:space="preserve">) </w:t>
      </w:r>
      <w:r>
        <w:rPr>
          <w:rFonts w:ascii="宋体" w:hAnsi="宋体" w:hint="eastAsia"/>
        </w:rPr>
        <w:t>使用二次大津阈值法提取赛道二值化图像；</w:t>
      </w:r>
    </w:p>
    <w:p w14:paraId="28757204" w14:textId="77777777" w:rsidR="00EF3D05" w:rsidRDefault="00EF3D05">
      <w:pPr>
        <w:ind w:left="360"/>
        <w:rPr>
          <w:rFonts w:ascii="宋体" w:hAnsi="宋体" w:hint="eastAsia"/>
        </w:rPr>
      </w:pPr>
      <w:r>
        <w:t>(</w:t>
      </w:r>
      <w:r>
        <w:rPr>
          <w:rFonts w:hint="eastAsia"/>
        </w:rPr>
        <w:t>4</w:t>
      </w:r>
      <w:r>
        <w:t xml:space="preserve">) </w:t>
      </w:r>
      <w:r>
        <w:rPr>
          <w:rFonts w:ascii="宋体" w:hAnsi="宋体" w:hint="eastAsia"/>
        </w:rPr>
        <w:t>使用扫线算法，提取一定行数的前瞻，提取白色赛道边界；</w:t>
      </w:r>
    </w:p>
    <w:p w14:paraId="3CA3DC18" w14:textId="77777777" w:rsidR="00EF3D05" w:rsidRDefault="00EF3D05">
      <w:pPr>
        <w:pStyle w:val="a0"/>
        <w:ind w:firstLine="0"/>
        <w:rPr>
          <w:bCs/>
        </w:rPr>
      </w:pPr>
      <w:r>
        <w:rPr>
          <w:rFonts w:hint="eastAsia"/>
          <w:bCs/>
        </w:rPr>
        <w:t xml:space="preserve">2.1.2 </w:t>
      </w:r>
      <w:r>
        <w:rPr>
          <w:rFonts w:hint="eastAsia"/>
          <w:bCs/>
        </w:rPr>
        <w:t>元素识别</w:t>
      </w:r>
    </w:p>
    <w:p w14:paraId="00408E05" w14:textId="77777777" w:rsidR="007209BA" w:rsidRDefault="00EF3D05">
      <w:pPr>
        <w:ind w:firstLine="360"/>
        <w:rPr>
          <w:rFonts w:ascii="宋体" w:hAnsi="宋体" w:hint="eastAsia"/>
        </w:rPr>
        <w:sectPr w:rsidR="007209BA">
          <w:type w:val="continuous"/>
          <w:pgSz w:w="11906" w:h="16838"/>
          <w:pgMar w:top="1219" w:right="1106" w:bottom="1219" w:left="1106" w:header="765" w:footer="720" w:gutter="0"/>
          <w:cols w:num="2" w:space="425"/>
          <w:titlePg/>
          <w:docGrid w:type="linesAndChars" w:linePitch="312"/>
        </w:sectPr>
      </w:pPr>
      <w:r>
        <w:rPr>
          <w:rFonts w:ascii="宋体" w:hAnsi="宋体" w:hint="eastAsia"/>
        </w:rPr>
        <w:t>元素识别需要考究对于模型的选择与算法逻辑的编写，方案是通过在边缘计算板卡Edgeboard进行目标检测推理，这就意味着模型需要具有参数量小，适合小目标检测与推理速度快的特点。在对比</w:t>
      </w:r>
    </w:p>
    <w:p w14:paraId="6FF9A379" w14:textId="33D8E692" w:rsidR="002A2307" w:rsidRPr="00613884" w:rsidRDefault="007209BA" w:rsidP="00613884">
      <w:pPr>
        <w:spacing w:after="60"/>
        <w:jc w:val="center"/>
      </w:pPr>
      <w:r>
        <w:rPr>
          <w:noProof/>
        </w:rPr>
        <w:lastRenderedPageBreak/>
        <w:drawing>
          <wp:inline distT="0" distB="0" distL="0" distR="0" wp14:anchorId="13A37882" wp14:editId="55EE441C">
            <wp:extent cx="2942590" cy="1520825"/>
            <wp:effectExtent l="0" t="0" r="0" b="3175"/>
            <wp:docPr id="132039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1833" name=""/>
                    <pic:cNvPicPr/>
                  </pic:nvPicPr>
                  <pic:blipFill>
                    <a:blip r:embed="rId10"/>
                    <a:stretch>
                      <a:fillRect/>
                    </a:stretch>
                  </pic:blipFill>
                  <pic:spPr>
                    <a:xfrm>
                      <a:off x="0" y="0"/>
                      <a:ext cx="2942590" cy="1520825"/>
                    </a:xfrm>
                    <a:prstGeom prst="rect">
                      <a:avLst/>
                    </a:prstGeom>
                  </pic:spPr>
                </pic:pic>
              </a:graphicData>
            </a:graphic>
          </wp:inline>
        </w:drawing>
      </w:r>
      <w:r w:rsidR="002A2307" w:rsidRPr="006B5924">
        <w:rPr>
          <w:rFonts w:hint="eastAsia"/>
          <w:sz w:val="18"/>
          <w:szCs w:val="16"/>
        </w:rPr>
        <w:t>图</w:t>
      </w:r>
      <w:r w:rsidR="002A2307" w:rsidRPr="006B5924">
        <w:rPr>
          <w:rFonts w:hint="eastAsia"/>
          <w:sz w:val="18"/>
          <w:szCs w:val="16"/>
        </w:rPr>
        <w:t>1</w:t>
      </w:r>
      <w:r w:rsidR="00DF4D6A">
        <w:rPr>
          <w:rFonts w:hint="eastAsia"/>
          <w:sz w:val="18"/>
          <w:szCs w:val="16"/>
        </w:rPr>
        <w:t xml:space="preserve">  </w:t>
      </w:r>
      <w:r w:rsidR="002A2307" w:rsidRPr="006B5924">
        <w:rPr>
          <w:rFonts w:hint="eastAsia"/>
          <w:sz w:val="18"/>
          <w:szCs w:val="16"/>
        </w:rPr>
        <w:t>基于智能车的嵌入式系统框架</w:t>
      </w:r>
    </w:p>
    <w:p w14:paraId="753F59FC" w14:textId="28E62CA5" w:rsidR="00EF3D05" w:rsidRDefault="00EF3D05" w:rsidP="007209BA">
      <w:pPr>
        <w:rPr>
          <w:rFonts w:ascii="宋体" w:hAnsi="宋体" w:hint="eastAsia"/>
        </w:rPr>
      </w:pPr>
      <w:r>
        <w:rPr>
          <w:rFonts w:ascii="宋体" w:hAnsi="宋体" w:hint="eastAsia"/>
        </w:rPr>
        <w:t>了多种模型后，如</w:t>
      </w:r>
      <w:r w:rsidR="00093398">
        <w:rPr>
          <w:rFonts w:ascii="宋体" w:hAnsi="宋体" w:hint="eastAsia"/>
        </w:rPr>
        <w:t>Y</w:t>
      </w:r>
      <w:r>
        <w:rPr>
          <w:rFonts w:ascii="宋体" w:hAnsi="宋体" w:hint="eastAsia"/>
        </w:rPr>
        <w:t>olo系列，</w:t>
      </w:r>
      <w:r w:rsidR="00093398">
        <w:rPr>
          <w:rFonts w:ascii="宋体" w:hAnsi="宋体" w:hint="eastAsia"/>
        </w:rPr>
        <w:t>F</w:t>
      </w:r>
      <w:r>
        <w:rPr>
          <w:rFonts w:ascii="宋体" w:hAnsi="宋体" w:hint="eastAsia"/>
        </w:rPr>
        <w:t>ast系列，</w:t>
      </w:r>
      <w:r w:rsidR="00093398">
        <w:rPr>
          <w:rFonts w:ascii="宋体" w:hAnsi="宋体" w:hint="eastAsia"/>
        </w:rPr>
        <w:t>SSD</w:t>
      </w:r>
      <w:r>
        <w:rPr>
          <w:rFonts w:ascii="宋体" w:hAnsi="宋体" w:hint="eastAsia"/>
        </w:rPr>
        <w:t>系列，我们发现</w:t>
      </w:r>
      <w:r w:rsidR="00A82C13">
        <w:rPr>
          <w:rFonts w:ascii="宋体" w:hAnsi="宋体" w:hint="eastAsia"/>
        </w:rPr>
        <w:t>SSD</w:t>
      </w:r>
      <w:r>
        <w:rPr>
          <w:rFonts w:ascii="宋体" w:hAnsi="宋体" w:hint="eastAsia"/>
        </w:rPr>
        <w:t>_</w:t>
      </w:r>
      <w:r w:rsidR="00A82C13">
        <w:rPr>
          <w:rFonts w:ascii="宋体" w:hAnsi="宋体" w:hint="eastAsia"/>
        </w:rPr>
        <w:t>M</w:t>
      </w:r>
      <w:r>
        <w:rPr>
          <w:rFonts w:ascii="宋体" w:hAnsi="宋体" w:hint="eastAsia"/>
        </w:rPr>
        <w:t>oblient_</w:t>
      </w:r>
      <w:r w:rsidR="00895601">
        <w:rPr>
          <w:rFonts w:ascii="宋体" w:hAnsi="宋体" w:hint="eastAsia"/>
        </w:rPr>
        <w:t>V</w:t>
      </w:r>
      <w:r>
        <w:rPr>
          <w:rFonts w:ascii="宋体" w:hAnsi="宋体" w:hint="eastAsia"/>
        </w:rPr>
        <w:t>1</w:t>
      </w:r>
      <w:r w:rsidR="00BD6F08" w:rsidRPr="00BD6F08">
        <w:rPr>
          <w:rFonts w:ascii="宋体" w:hAnsi="宋体" w:hint="eastAsia"/>
          <w:vertAlign w:val="superscript"/>
        </w:rPr>
        <w:t>[2]</w:t>
      </w:r>
      <w:r>
        <w:rPr>
          <w:rFonts w:ascii="宋体" w:hAnsi="宋体" w:hint="eastAsia"/>
        </w:rPr>
        <w:t>在速度，准确率方面均表现优良，因而最终采用该模型进行标志的识别。</w:t>
      </w:r>
    </w:p>
    <w:p w14:paraId="1A6C0D83" w14:textId="77777777" w:rsidR="00EF3D05" w:rsidRDefault="00EF3D05">
      <w:pPr>
        <w:pStyle w:val="a0"/>
        <w:ind w:firstLine="0"/>
        <w:rPr>
          <w:bCs/>
        </w:rPr>
      </w:pPr>
      <w:r>
        <w:rPr>
          <w:rFonts w:hint="eastAsia"/>
          <w:bCs/>
        </w:rPr>
        <w:t xml:space="preserve">2.1.3 </w:t>
      </w:r>
      <w:r>
        <w:rPr>
          <w:rFonts w:hint="eastAsia"/>
          <w:bCs/>
        </w:rPr>
        <w:t>多线程处理与生产者消费者模型</w:t>
      </w:r>
    </w:p>
    <w:p w14:paraId="0DAAE09E" w14:textId="601517FA" w:rsidR="001B4DCD" w:rsidRPr="001B4DCD" w:rsidRDefault="001B4DCD" w:rsidP="001B4DCD">
      <w:pPr>
        <w:pStyle w:val="a0"/>
        <w:ind w:firstLine="425"/>
        <w:rPr>
          <w:bCs/>
        </w:rPr>
      </w:pPr>
      <w:r w:rsidRPr="001B4DCD">
        <w:rPr>
          <w:bCs/>
        </w:rPr>
        <w:t>为了提升智能车在赛道上的运行速度与系统响应性能，图像处理效率的优化成为嵌入式系统设计中的首要任务。在实际部署过程中，我们发现若将图像采集、预处理与神经网络推理统一集成于单线程中执行，整体帧率受限，仅能维持在约</w:t>
      </w:r>
      <w:r w:rsidRPr="001B4DCD">
        <w:rPr>
          <w:bCs/>
        </w:rPr>
        <w:t>10 FPS</w:t>
      </w:r>
      <w:r w:rsidRPr="001B4DCD">
        <w:rPr>
          <w:bCs/>
        </w:rPr>
        <w:t>，远低于实现平稳循迹所需的实时性要求。这种处理瓶颈不仅会导致图像延迟、系统响应滞后，还会使车模无法实现稳定的闭环控制。</w:t>
      </w:r>
    </w:p>
    <w:p w14:paraId="6F77C2F8" w14:textId="6F40ADA5" w:rsidR="001B4DCD" w:rsidRPr="001B4DCD" w:rsidRDefault="001B4DCD" w:rsidP="001B4DCD">
      <w:pPr>
        <w:pStyle w:val="a0"/>
        <w:ind w:firstLine="425"/>
        <w:rPr>
          <w:bCs/>
        </w:rPr>
      </w:pPr>
      <w:r w:rsidRPr="001B4DCD">
        <w:rPr>
          <w:bCs/>
        </w:rPr>
        <w:t>为明确各模块对性能的影响，我们对软件中图像采集、预处理、推理等关键环节的运行时间进行了粗略的统计分析</w:t>
      </w:r>
      <w:r w:rsidR="002B7977">
        <w:rPr>
          <w:rFonts w:hint="eastAsia"/>
          <w:bCs/>
        </w:rPr>
        <w:t>，如图</w:t>
      </w:r>
      <w:r w:rsidR="002B7977">
        <w:rPr>
          <w:rFonts w:hint="eastAsia"/>
          <w:bCs/>
        </w:rPr>
        <w:t>2</w:t>
      </w:r>
      <w:r w:rsidR="002B7977">
        <w:rPr>
          <w:rFonts w:hint="eastAsia"/>
          <w:bCs/>
        </w:rPr>
        <w:t>所示</w:t>
      </w:r>
      <w:r w:rsidRPr="001B4DCD">
        <w:rPr>
          <w:bCs/>
        </w:rPr>
        <w:t>，发现</w:t>
      </w:r>
      <w:r w:rsidRPr="001B4DCD">
        <w:rPr>
          <w:bCs/>
        </w:rPr>
        <w:t>AI</w:t>
      </w:r>
      <w:r w:rsidRPr="001B4DCD">
        <w:rPr>
          <w:bCs/>
        </w:rPr>
        <w:t>推理过程占据了系统大部分时间资源，成为帧率提升的主要限制因素。</w:t>
      </w:r>
    </w:p>
    <w:p w14:paraId="7CA132DB" w14:textId="7CA3782C" w:rsidR="00247718" w:rsidRDefault="001B4DCD" w:rsidP="00FA6F9A">
      <w:pPr>
        <w:pStyle w:val="a0"/>
        <w:ind w:firstLine="425"/>
        <w:rPr>
          <w:bCs/>
        </w:rPr>
      </w:pPr>
      <w:r w:rsidRPr="001B4DCD">
        <w:rPr>
          <w:bCs/>
        </w:rPr>
        <w:t>为此，我们设计并实现了一种基于多线程的并行处理架构，将图像处理与</w:t>
      </w:r>
      <w:r w:rsidRPr="001B4DCD">
        <w:rPr>
          <w:bCs/>
        </w:rPr>
        <w:t>AI</w:t>
      </w:r>
      <w:r w:rsidRPr="001B4DCD">
        <w:rPr>
          <w:bCs/>
        </w:rPr>
        <w:t>推理分别划分至两个独立线程中运行，利用生产者</w:t>
      </w:r>
      <w:r w:rsidRPr="001B4DCD">
        <w:rPr>
          <w:bCs/>
        </w:rPr>
        <w:t>-</w:t>
      </w:r>
      <w:r w:rsidRPr="001B4DCD">
        <w:rPr>
          <w:bCs/>
        </w:rPr>
        <w:t>消费者模型实现线程间的数据流协调。图像采集线程作为</w:t>
      </w:r>
      <w:r w:rsidRPr="001B4DCD">
        <w:rPr>
          <w:bCs/>
        </w:rPr>
        <w:t>“</w:t>
      </w:r>
      <w:r w:rsidRPr="001B4DCD">
        <w:rPr>
          <w:bCs/>
        </w:rPr>
        <w:t>生产者</w:t>
      </w:r>
      <w:r w:rsidRPr="001B4DCD">
        <w:rPr>
          <w:bCs/>
        </w:rPr>
        <w:t>”</w:t>
      </w:r>
      <w:r w:rsidRPr="001B4DCD">
        <w:rPr>
          <w:bCs/>
        </w:rPr>
        <w:t>负责实时采集并预处理图像帧，将其缓存在队列中；推理线程作为</w:t>
      </w:r>
      <w:r w:rsidRPr="001B4DCD">
        <w:rPr>
          <w:bCs/>
        </w:rPr>
        <w:t>“</w:t>
      </w:r>
      <w:r w:rsidRPr="001B4DCD">
        <w:rPr>
          <w:bCs/>
        </w:rPr>
        <w:t>消费者</w:t>
      </w:r>
      <w:r w:rsidRPr="001B4DCD">
        <w:rPr>
          <w:bCs/>
        </w:rPr>
        <w:t>”</w:t>
      </w:r>
      <w:r w:rsidRPr="001B4DCD">
        <w:rPr>
          <w:bCs/>
        </w:rPr>
        <w:t>则从图像队列中读取数据，完成</w:t>
      </w:r>
      <w:r w:rsidRPr="001B4DCD">
        <w:rPr>
          <w:bCs/>
        </w:rPr>
        <w:t>YOLO</w:t>
      </w:r>
      <w:r w:rsidRPr="001B4DCD">
        <w:rPr>
          <w:bCs/>
        </w:rPr>
        <w:t>目标检测与赛道中线提取等计算任务。</w:t>
      </w:r>
    </w:p>
    <w:p w14:paraId="68CB61B7" w14:textId="77777777" w:rsidR="002971D6" w:rsidRDefault="00EF3D05" w:rsidP="002971D6">
      <w:pPr>
        <w:pStyle w:val="3"/>
        <w:rPr>
          <w:rFonts w:eastAsia="宋体"/>
          <w:b/>
        </w:rPr>
      </w:pPr>
      <w:r>
        <w:rPr>
          <w:rFonts w:eastAsia="宋体" w:hint="eastAsia"/>
          <w:b/>
        </w:rPr>
        <w:t>2.2</w:t>
      </w:r>
      <w:r>
        <w:rPr>
          <w:rFonts w:eastAsia="宋体"/>
          <w:b/>
        </w:rPr>
        <w:t xml:space="preserve">  </w:t>
      </w:r>
      <w:r>
        <w:rPr>
          <w:rFonts w:eastAsia="宋体" w:hint="eastAsia"/>
          <w:b/>
        </w:rPr>
        <w:t>下位机处理方案</w:t>
      </w:r>
    </w:p>
    <w:p w14:paraId="2CE83D5C" w14:textId="29E5C922" w:rsidR="00132ADF" w:rsidRDefault="00132ADF" w:rsidP="00132ADF">
      <w:pPr>
        <w:pStyle w:val="a0"/>
      </w:pPr>
      <w:r w:rsidRPr="00132ADF">
        <w:t>在智能车系统中，上位机主要负责图像的采集与任务识别，处理完成后，将赛道信息和决策结果通过串口传输给下位机。下位机的主要任务是根据接收到的偏差信息、元素识别数据和任务指令，实时控制车模的运动，确保其在赛道上进行精确循迹和完成任务区域的行动。</w:t>
      </w:r>
    </w:p>
    <w:p w14:paraId="53F8EA50" w14:textId="76E4B27D" w:rsidR="00132ADF" w:rsidRPr="00132ADF" w:rsidRDefault="00132ADF" w:rsidP="00132ADF">
      <w:pPr>
        <w:pStyle w:val="a0"/>
        <w:rPr>
          <w:rFonts w:hint="eastAsia"/>
        </w:rPr>
      </w:pPr>
      <w:r w:rsidRPr="00132ADF">
        <w:t>下位机采用模糊</w:t>
      </w:r>
      <w:r w:rsidRPr="00132ADF">
        <w:t>PID</w:t>
      </w:r>
      <w:r w:rsidRPr="00132ADF">
        <w:t>控制算法来调节舵机的转向角度，以实现车模的精准循迹。模糊</w:t>
      </w:r>
      <w:r w:rsidRPr="00132ADF">
        <w:t>PID</w:t>
      </w:r>
      <w:r w:rsidRPr="00132ADF">
        <w:t>控制结合了传统</w:t>
      </w:r>
      <w:r w:rsidRPr="00132ADF">
        <w:t>PID</w:t>
      </w:r>
      <w:r w:rsidRPr="00132ADF">
        <w:t>控制和模糊逻辑控制的优点，通过模糊推理机制优化了传统</w:t>
      </w:r>
      <w:r w:rsidRPr="00132ADF">
        <w:t>PID</w:t>
      </w:r>
      <w:r w:rsidRPr="00132ADF">
        <w:t>控制的响应，使系统能在复杂动态环境中稳定工作。</w:t>
      </w:r>
    </w:p>
    <w:p w14:paraId="4B1C8C6E" w14:textId="77777777" w:rsidR="00E022C6" w:rsidRDefault="00E022C6" w:rsidP="00E022C6">
      <w:pPr>
        <w:pStyle w:val="a0"/>
        <w:ind w:firstLine="0"/>
      </w:pPr>
      <w:r>
        <w:rPr>
          <w:rFonts w:hint="eastAsia"/>
        </w:rPr>
        <w:object w:dxaOrig="3090" w:dyaOrig="6300" w14:anchorId="05BD5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35.4pt;height:480.2pt" o:ole="">
            <v:imagedata r:id="rId11" o:title=""/>
          </v:shape>
          <o:OLEObject Type="Embed" ProgID="Visio.Drawing.15" ShapeID="_x0000_i1046" DrawAspect="Content" ObjectID="_1811898126" r:id="rId12"/>
        </w:object>
      </w:r>
    </w:p>
    <w:p w14:paraId="1B1813D3" w14:textId="57880FD0" w:rsidR="00E022C6" w:rsidRPr="00E022C6" w:rsidRDefault="00E022C6" w:rsidP="00E022C6">
      <w:pPr>
        <w:jc w:val="center"/>
        <w:rPr>
          <w:sz w:val="18"/>
          <w:szCs w:val="16"/>
        </w:rPr>
      </w:pPr>
      <w:r w:rsidRPr="006B5924">
        <w:rPr>
          <w:rFonts w:hint="eastAsia"/>
          <w:sz w:val="18"/>
          <w:szCs w:val="16"/>
        </w:rPr>
        <w:t>图</w:t>
      </w:r>
      <w:r>
        <w:rPr>
          <w:rFonts w:hint="eastAsia"/>
          <w:sz w:val="18"/>
          <w:szCs w:val="16"/>
        </w:rPr>
        <w:t xml:space="preserve">2  </w:t>
      </w:r>
      <w:r>
        <w:rPr>
          <w:rFonts w:hint="eastAsia"/>
          <w:sz w:val="18"/>
          <w:szCs w:val="16"/>
        </w:rPr>
        <w:t>嵌入式系统软件部分帧率计算分析</w:t>
      </w:r>
    </w:p>
    <w:p w14:paraId="44239130" w14:textId="054AA13B" w:rsidR="00DA6042" w:rsidRDefault="00DA6042" w:rsidP="00DA6042">
      <w:pPr>
        <w:pStyle w:val="3"/>
        <w:rPr>
          <w:rFonts w:eastAsia="宋体"/>
          <w:b/>
        </w:rPr>
      </w:pPr>
      <w:r>
        <w:rPr>
          <w:rFonts w:eastAsia="宋体" w:hint="eastAsia"/>
          <w:b/>
        </w:rPr>
        <w:t>2.3</w:t>
      </w:r>
      <w:r>
        <w:rPr>
          <w:rFonts w:eastAsia="宋体"/>
          <w:b/>
        </w:rPr>
        <w:t xml:space="preserve">  </w:t>
      </w:r>
      <w:r>
        <w:rPr>
          <w:rFonts w:eastAsia="宋体" w:hint="eastAsia"/>
          <w:b/>
        </w:rPr>
        <w:t>通信模式</w:t>
      </w:r>
    </w:p>
    <w:p w14:paraId="523B7B5D" w14:textId="2FE550F9" w:rsidR="008A2037" w:rsidRDefault="00AE181A" w:rsidP="000649AB">
      <w:pPr>
        <w:pStyle w:val="a0"/>
        <w:rPr>
          <w:bCs/>
        </w:rPr>
      </w:pPr>
      <w:r>
        <w:rPr>
          <w:bCs/>
        </w:rPr>
        <w:tab/>
      </w:r>
      <w:r w:rsidRPr="00AE181A">
        <w:rPr>
          <w:bCs/>
        </w:rPr>
        <w:t>本系统采用</w:t>
      </w:r>
      <w:r w:rsidRPr="00AE181A">
        <w:rPr>
          <w:bCs/>
        </w:rPr>
        <w:t>USB</w:t>
      </w:r>
      <w:r w:rsidRPr="00AE181A">
        <w:rPr>
          <w:bCs/>
        </w:rPr>
        <w:t>转</w:t>
      </w:r>
      <w:r w:rsidRPr="00AE181A">
        <w:rPr>
          <w:bCs/>
        </w:rPr>
        <w:t>TTL</w:t>
      </w:r>
      <w:r w:rsidRPr="00AE181A">
        <w:rPr>
          <w:bCs/>
        </w:rPr>
        <w:t>模块实现上位机（</w:t>
      </w:r>
      <w:r w:rsidRPr="00AE181A">
        <w:rPr>
          <w:bCs/>
        </w:rPr>
        <w:t>Linux</w:t>
      </w:r>
      <w:r w:rsidRPr="00AE181A">
        <w:rPr>
          <w:bCs/>
        </w:rPr>
        <w:t>系统）与下位机（</w:t>
      </w:r>
      <w:r w:rsidRPr="00AE181A">
        <w:rPr>
          <w:bCs/>
        </w:rPr>
        <w:t>TC264 MCU</w:t>
      </w:r>
      <w:r w:rsidRPr="00AE181A">
        <w:rPr>
          <w:bCs/>
        </w:rPr>
        <w:t>）之间的串口通信。通信协议采用异步串行通信（</w:t>
      </w:r>
      <w:r w:rsidRPr="00AE181A">
        <w:rPr>
          <w:bCs/>
        </w:rPr>
        <w:t>UART</w:t>
      </w:r>
      <w:r w:rsidRPr="00AE181A">
        <w:rPr>
          <w:bCs/>
        </w:rPr>
        <w:t>），波特率设置为</w:t>
      </w:r>
      <w:r w:rsidRPr="00AE181A">
        <w:rPr>
          <w:bCs/>
        </w:rPr>
        <w:t>115200bps</w:t>
      </w:r>
      <w:r w:rsidRPr="00AE181A">
        <w:rPr>
          <w:bCs/>
        </w:rPr>
        <w:t>，通信数据格式由上位机构造数据包（包含偏差值</w:t>
      </w:r>
      <w:r w:rsidRPr="00AE181A">
        <w:rPr>
          <w:bCs/>
        </w:rPr>
        <w:t>+</w:t>
      </w:r>
      <w:r w:rsidRPr="00AE181A">
        <w:rPr>
          <w:bCs/>
        </w:rPr>
        <w:t>元素</w:t>
      </w:r>
      <w:r w:rsidRPr="00AE181A">
        <w:rPr>
          <w:bCs/>
        </w:rPr>
        <w:t>ID</w:t>
      </w:r>
      <w:r w:rsidRPr="00AE181A">
        <w:rPr>
          <w:bCs/>
        </w:rPr>
        <w:t>），通过</w:t>
      </w:r>
      <w:r w:rsidRPr="00AE181A">
        <w:rPr>
          <w:bCs/>
        </w:rPr>
        <w:t>USB</w:t>
      </w:r>
      <w:r w:rsidRPr="00AE181A">
        <w:rPr>
          <w:bCs/>
        </w:rPr>
        <w:t>口发送至嵌入式串口，</w:t>
      </w:r>
      <w:r w:rsidRPr="00AE181A">
        <w:rPr>
          <w:bCs/>
        </w:rPr>
        <w:t>TC264</w:t>
      </w:r>
      <w:r w:rsidRPr="00AE181A">
        <w:rPr>
          <w:bCs/>
        </w:rPr>
        <w:t>实时解析并作出相应控制决策。</w:t>
      </w:r>
    </w:p>
    <w:p w14:paraId="1286549A" w14:textId="6AF15E8E" w:rsidR="00EF3D05" w:rsidRDefault="00EF3D05">
      <w:pPr>
        <w:pStyle w:val="2"/>
      </w:pPr>
      <w:r>
        <w:t xml:space="preserve">3  </w:t>
      </w:r>
      <w:r w:rsidR="000649AB">
        <w:rPr>
          <w:rFonts w:hint="eastAsia"/>
        </w:rPr>
        <w:t>关键技术分析</w:t>
      </w:r>
    </w:p>
    <w:p w14:paraId="46684A39" w14:textId="5E4A5FA7" w:rsidR="00EF3D05" w:rsidRDefault="005B7733" w:rsidP="00C2141A">
      <w:pPr>
        <w:adjustRightInd w:val="0"/>
        <w:snapToGrid w:val="0"/>
        <w:spacing w:line="300" w:lineRule="atLeast"/>
        <w:ind w:firstLine="425"/>
      </w:pPr>
      <w:r w:rsidRPr="005B7733">
        <w:t>本项目智能车嵌入式系统的核心在于</w:t>
      </w:r>
      <w:r w:rsidRPr="005B7733">
        <w:t>“</w:t>
      </w:r>
      <w:r w:rsidRPr="005B7733">
        <w:t>感知</w:t>
      </w:r>
      <w:r w:rsidRPr="005B7733">
        <w:t>—</w:t>
      </w:r>
      <w:r w:rsidRPr="005B7733">
        <w:t>决策</w:t>
      </w:r>
      <w:r w:rsidRPr="005B7733">
        <w:t>—</w:t>
      </w:r>
      <w:r w:rsidRPr="005B7733">
        <w:t>执行</w:t>
      </w:r>
      <w:r w:rsidRPr="005B7733">
        <w:t>”</w:t>
      </w:r>
      <w:r w:rsidRPr="005B7733">
        <w:t>一体化闭环设计，其稳定性与性能表现依赖于多个关键技术模块的协同优化。本章将从图</w:t>
      </w:r>
      <w:r w:rsidRPr="005B7733">
        <w:lastRenderedPageBreak/>
        <w:t>像采集与处理架构、神经网络模型训练优化、舵机控制策略及结构硬件设计四个方面展开分析。</w:t>
      </w:r>
    </w:p>
    <w:p w14:paraId="616195AA" w14:textId="0F453E9A" w:rsidR="00607338" w:rsidRPr="00607338" w:rsidRDefault="006650BD" w:rsidP="00607338">
      <w:pPr>
        <w:pStyle w:val="3"/>
        <w:rPr>
          <w:rFonts w:eastAsia="宋体"/>
          <w:b/>
        </w:rPr>
      </w:pPr>
      <w:r>
        <w:rPr>
          <w:rFonts w:eastAsia="宋体" w:hint="eastAsia"/>
          <w:b/>
        </w:rPr>
        <w:t>3</w:t>
      </w:r>
      <w:r w:rsidR="00607338" w:rsidRPr="00607338">
        <w:rPr>
          <w:rFonts w:eastAsia="宋体"/>
          <w:b/>
        </w:rPr>
        <w:t xml:space="preserve">.1 </w:t>
      </w:r>
      <w:r w:rsidR="00607338" w:rsidRPr="00607338">
        <w:rPr>
          <w:rFonts w:eastAsia="宋体"/>
          <w:b/>
        </w:rPr>
        <w:t>图像采集与多线程处理架构</w:t>
      </w:r>
    </w:p>
    <w:p w14:paraId="544A13DF" w14:textId="77777777" w:rsidR="00CE4D4B" w:rsidRDefault="000905D6" w:rsidP="000905D6">
      <w:pPr>
        <w:pStyle w:val="a0"/>
        <w:ind w:firstLine="425"/>
        <w:rPr>
          <w:bCs/>
        </w:rPr>
      </w:pPr>
      <w:r w:rsidRPr="003F0F93">
        <w:rPr>
          <w:rFonts w:hint="eastAsia"/>
          <w:bCs/>
        </w:rPr>
        <w:t>为了实现对智能车当前运动轨迹的精准判断，本系统采用一种基于像素梯度变化的逐行边缘跟踪算法，结合左右边线信息提取赛道中心线。在处理流程上，图像从底部开始逐行向上扫描，通过左右两侧的边缘点计算当前行的“中点”，形成赛道中</w:t>
      </w:r>
    </w:p>
    <w:p w14:paraId="699E0367" w14:textId="56791CA9" w:rsidR="000905D6" w:rsidRPr="003F0F93" w:rsidRDefault="000905D6" w:rsidP="00CE4D4B">
      <w:pPr>
        <w:pStyle w:val="a0"/>
        <w:ind w:firstLine="0"/>
        <w:rPr>
          <w:bCs/>
        </w:rPr>
      </w:pPr>
      <w:r w:rsidRPr="003F0F93">
        <w:rPr>
          <w:rFonts w:hint="eastAsia"/>
          <w:bCs/>
        </w:rPr>
        <w:t>线序列，并据此拟合车道中心曲线。</w:t>
      </w:r>
      <w:r w:rsidRPr="003F0F93">
        <w:rPr>
          <w:rFonts w:hint="eastAsia"/>
          <w:bCs/>
        </w:rPr>
        <w:t xml:space="preserve"> </w:t>
      </w:r>
    </w:p>
    <w:p w14:paraId="6DF577A2" w14:textId="77777777" w:rsidR="000905D6" w:rsidRPr="003F0F93" w:rsidRDefault="000905D6" w:rsidP="000905D6">
      <w:pPr>
        <w:pStyle w:val="a0"/>
        <w:ind w:firstLine="425"/>
        <w:rPr>
          <w:bCs/>
        </w:rPr>
      </w:pPr>
      <w:r w:rsidRPr="003F0F93">
        <w:rPr>
          <w:rFonts w:hint="eastAsia"/>
          <w:bCs/>
        </w:rPr>
        <w:t>具体而言，我们的算法通过将获取的实时二值化图像，对图像中每一行的像素点进行如下处理：</w:t>
      </w:r>
    </w:p>
    <w:p w14:paraId="7CFB6D4C" w14:textId="77777777" w:rsidR="000905D6" w:rsidRPr="003F0F93" w:rsidRDefault="000905D6" w:rsidP="000905D6">
      <w:pPr>
        <w:pStyle w:val="a0"/>
        <w:ind w:firstLine="425"/>
        <w:rPr>
          <w:bCs/>
        </w:rPr>
      </w:pPr>
      <w:r w:rsidRPr="003F0F93">
        <w:rPr>
          <w:rFonts w:hint="eastAsia"/>
          <w:bCs/>
        </w:rPr>
        <w:t>左边线检测：基于上一帧已识别边界信息，设定动态搜索范围（±</w:t>
      </w:r>
      <w:r w:rsidRPr="003F0F93">
        <w:rPr>
          <w:rFonts w:hint="eastAsia"/>
          <w:bCs/>
        </w:rPr>
        <w:t>18</w:t>
      </w:r>
      <w:r w:rsidRPr="003F0F93">
        <w:rPr>
          <w:rFonts w:hint="eastAsia"/>
          <w:bCs/>
        </w:rPr>
        <w:t>像素）。从指定起始点出发，分别向左、向右寻找黑白跳变的像素对（如黑到白或白到黑），记录首次跳变的位置作为该行的左边线位置。如果连续两帧未能成功识别，视为“丢线”，采用前一帧或边界默认值回填。</w:t>
      </w:r>
    </w:p>
    <w:p w14:paraId="549CE8BB" w14:textId="77777777" w:rsidR="000905D6" w:rsidRPr="003F0F93" w:rsidRDefault="000905D6" w:rsidP="000905D6">
      <w:pPr>
        <w:pStyle w:val="a0"/>
        <w:ind w:firstLine="425"/>
        <w:rPr>
          <w:bCs/>
        </w:rPr>
      </w:pPr>
      <w:r w:rsidRPr="003F0F93">
        <w:rPr>
          <w:rFonts w:hint="eastAsia"/>
          <w:bCs/>
        </w:rPr>
        <w:t>右边线检测：与左边线检测方法一致，方向相反。依据上一帧位置调整搜索窗口，从起始点左右扫描，判断跳变边缘，并标记右边界。</w:t>
      </w:r>
    </w:p>
    <w:p w14:paraId="22992BF9" w14:textId="77777777" w:rsidR="000905D6" w:rsidRPr="003F0F93" w:rsidRDefault="000905D6" w:rsidP="000905D6">
      <w:pPr>
        <w:pStyle w:val="a0"/>
        <w:ind w:firstLine="425"/>
        <w:rPr>
          <w:bCs/>
        </w:rPr>
      </w:pPr>
      <w:r w:rsidRPr="003F0F93">
        <w:rPr>
          <w:rFonts w:hint="eastAsia"/>
          <w:bCs/>
        </w:rPr>
        <w:t>中线计算：将左右边线的横坐标进行平均，得到该行的中线坐标。所有行的中线点构成一个中线序列，可用于进一步多项式拟合、曲率分析等操作。</w:t>
      </w:r>
    </w:p>
    <w:p w14:paraId="6938A15B" w14:textId="77777777" w:rsidR="000905D6" w:rsidRPr="003F0F93" w:rsidRDefault="000905D6" w:rsidP="000905D6">
      <w:pPr>
        <w:pStyle w:val="a0"/>
        <w:ind w:firstLine="425"/>
        <w:rPr>
          <w:bCs/>
        </w:rPr>
      </w:pPr>
      <w:r w:rsidRPr="003F0F93">
        <w:rPr>
          <w:rFonts w:hint="eastAsia"/>
          <w:bCs/>
        </w:rPr>
        <w:t>我们算法的鲁棒性体现在其动态适应上下帧间变化的能力，当某一边线在图像中出现遮挡或噪声干扰时，系统自动缩小搜索区域并借助历史帧状态回补数据，保证边线轨迹连续性。</w:t>
      </w:r>
    </w:p>
    <w:p w14:paraId="0D574FD3" w14:textId="342CF7D1" w:rsidR="000905D6" w:rsidRDefault="000905D6" w:rsidP="000905D6">
      <w:pPr>
        <w:pStyle w:val="a0"/>
        <w:ind w:firstLine="425"/>
        <w:rPr>
          <w:bCs/>
        </w:rPr>
      </w:pPr>
      <w:r w:rsidRPr="003F0F93">
        <w:rPr>
          <w:rFonts w:hint="eastAsia"/>
          <w:bCs/>
        </w:rPr>
        <w:t>最终生成的中线序列通过滑动窗口滤波器平滑处理后传输至下位机控制模块，用于计算实时偏差值，实现高精度的舵机转向控制。该方案让我们的智能车在高速巡线与强光反射场景下依然保持较高识别准确率和控制稳定性。</w:t>
      </w:r>
    </w:p>
    <w:p w14:paraId="35F20882" w14:textId="270F451F" w:rsidR="00D75657" w:rsidRPr="00D75657" w:rsidRDefault="00D75657" w:rsidP="00D75657">
      <w:pPr>
        <w:pStyle w:val="a0"/>
        <w:ind w:firstLine="425"/>
        <w:rPr>
          <w:bCs/>
        </w:rPr>
      </w:pPr>
      <w:r w:rsidRPr="00D75657">
        <w:rPr>
          <w:bCs/>
        </w:rPr>
        <w:t>同时，为了进一步提升车辆的运行速度，首要优化环节在于图像处理能力的提升，即单帧图像的处理时间控制。</w:t>
      </w:r>
      <w:r>
        <w:rPr>
          <w:rFonts w:hint="eastAsia"/>
          <w:bCs/>
        </w:rPr>
        <w:t>我们的</w:t>
      </w:r>
      <w:r w:rsidR="00F40B7B">
        <w:rPr>
          <w:rFonts w:hint="eastAsia"/>
          <w:bCs/>
        </w:rPr>
        <w:t>舵机控制频率为</w:t>
      </w:r>
      <w:r w:rsidR="00F40B7B">
        <w:rPr>
          <w:rFonts w:hint="eastAsia"/>
          <w:bCs/>
        </w:rPr>
        <w:t>50Hz</w:t>
      </w:r>
      <w:r w:rsidR="00F40B7B">
        <w:rPr>
          <w:rFonts w:hint="eastAsia"/>
          <w:bCs/>
        </w:rPr>
        <w:t>，这</w:t>
      </w:r>
      <w:r w:rsidRPr="00D75657">
        <w:rPr>
          <w:bCs/>
        </w:rPr>
        <w:t>意味着</w:t>
      </w:r>
      <w:r w:rsidR="00F40B7B">
        <w:rPr>
          <w:rFonts w:hint="eastAsia"/>
          <w:bCs/>
        </w:rPr>
        <w:t>上位机图像的处理速度至少低于</w:t>
      </w:r>
      <w:r w:rsidR="00F40B7B">
        <w:rPr>
          <w:rFonts w:hint="eastAsia"/>
          <w:bCs/>
        </w:rPr>
        <w:t>20ms</w:t>
      </w:r>
      <w:r w:rsidR="00F40B7B">
        <w:rPr>
          <w:rFonts w:hint="eastAsia"/>
          <w:bCs/>
        </w:rPr>
        <w:t>才能使得舵机更快地响应，</w:t>
      </w:r>
      <w:r w:rsidRPr="00D75657">
        <w:rPr>
          <w:bCs/>
        </w:rPr>
        <w:t>保证系统实现</w:t>
      </w:r>
      <w:r w:rsidRPr="00D75657">
        <w:rPr>
          <w:bCs/>
        </w:rPr>
        <w:t>“</w:t>
      </w:r>
      <w:r w:rsidRPr="00D75657">
        <w:rPr>
          <w:bCs/>
        </w:rPr>
        <w:t>实时图像</w:t>
      </w:r>
      <w:r w:rsidRPr="00D75657">
        <w:rPr>
          <w:bCs/>
        </w:rPr>
        <w:t>—</w:t>
      </w:r>
      <w:r w:rsidRPr="00D75657">
        <w:rPr>
          <w:bCs/>
        </w:rPr>
        <w:t>实时响应</w:t>
      </w:r>
      <w:r w:rsidRPr="00D75657">
        <w:rPr>
          <w:bCs/>
        </w:rPr>
        <w:t>”</w:t>
      </w:r>
      <w:r w:rsidRPr="00D75657">
        <w:rPr>
          <w:bCs/>
        </w:rPr>
        <w:t>的流畅控制闭环，避免出现图像堆积的问题。图像堆积的典型表现为：车辆已驶入下一个位置，但系统仍在处理上一帧图像，导致控制滞后。</w:t>
      </w:r>
    </w:p>
    <w:p w14:paraId="158C73CD" w14:textId="6CCC0A2B" w:rsidR="00D75657" w:rsidRPr="00D75657" w:rsidRDefault="00D75657" w:rsidP="00D75657">
      <w:pPr>
        <w:pStyle w:val="a0"/>
        <w:ind w:firstLine="425"/>
        <w:rPr>
          <w:bCs/>
        </w:rPr>
      </w:pPr>
      <w:r w:rsidRPr="00D75657">
        <w:rPr>
          <w:bCs/>
        </w:rPr>
        <w:t>为突破该处理瓶颈，我们引入了多线程机制，并结合在并发编程中广泛应用的生产者</w:t>
      </w:r>
      <w:r w:rsidRPr="00D75657">
        <w:rPr>
          <w:bCs/>
        </w:rPr>
        <w:t>—</w:t>
      </w:r>
      <w:r w:rsidRPr="00D75657">
        <w:rPr>
          <w:bCs/>
        </w:rPr>
        <w:t>消费者模型，对图像处理流程进行重构。通过该方法，系统图像处理时间从原先的约</w:t>
      </w:r>
      <w:r w:rsidRPr="00D75657">
        <w:rPr>
          <w:bCs/>
        </w:rPr>
        <w:t xml:space="preserve"> 50 ms</w:t>
      </w:r>
      <w:r w:rsidRPr="00D75657">
        <w:rPr>
          <w:bCs/>
        </w:rPr>
        <w:t>降低至</w:t>
      </w:r>
      <w:r w:rsidRPr="00D75657">
        <w:rPr>
          <w:bCs/>
        </w:rPr>
        <w:t>15 ms</w:t>
      </w:r>
      <w:r w:rsidRPr="00D75657">
        <w:rPr>
          <w:bCs/>
        </w:rPr>
        <w:t>，</w:t>
      </w:r>
      <w:r>
        <w:rPr>
          <w:rFonts w:hint="eastAsia"/>
          <w:bCs/>
        </w:rPr>
        <w:t>具体做法如下：</w:t>
      </w:r>
    </w:p>
    <w:p w14:paraId="1B7CEC87" w14:textId="246FD750" w:rsidR="006650BD" w:rsidRDefault="006650BD" w:rsidP="006650BD">
      <w:pPr>
        <w:pStyle w:val="a0"/>
        <w:ind w:firstLine="425"/>
        <w:rPr>
          <w:bCs/>
        </w:rPr>
      </w:pPr>
      <w:r>
        <w:t xml:space="preserve">(1) </w:t>
      </w:r>
      <w:r>
        <w:rPr>
          <w:rFonts w:hint="eastAsia"/>
          <w:bCs/>
        </w:rPr>
        <w:t>创建</w:t>
      </w:r>
      <w:r>
        <w:rPr>
          <w:rFonts w:hint="eastAsia"/>
          <w:bCs/>
        </w:rPr>
        <w:t>AI</w:t>
      </w:r>
      <w:r>
        <w:rPr>
          <w:rFonts w:hint="eastAsia"/>
          <w:bCs/>
        </w:rPr>
        <w:t>图像推理线程，创建经典图像推理</w:t>
      </w:r>
      <w:r>
        <w:rPr>
          <w:rFonts w:hint="eastAsia"/>
          <w:bCs/>
        </w:rPr>
        <w:t>线程</w:t>
      </w:r>
      <w:r w:rsidR="00D75657">
        <w:rPr>
          <w:rFonts w:hint="eastAsia"/>
          <w:bCs/>
        </w:rPr>
        <w:t>；</w:t>
      </w:r>
    </w:p>
    <w:p w14:paraId="228AA906" w14:textId="5B4FEE25" w:rsidR="006650BD" w:rsidRDefault="006650BD" w:rsidP="006650BD">
      <w:pPr>
        <w:pStyle w:val="a0"/>
        <w:ind w:firstLine="425"/>
        <w:rPr>
          <w:bCs/>
        </w:rPr>
      </w:pPr>
      <w:r>
        <w:t>(</w:t>
      </w:r>
      <w:r>
        <w:rPr>
          <w:rFonts w:hint="eastAsia"/>
        </w:rPr>
        <w:t>2</w:t>
      </w:r>
      <w:r>
        <w:t xml:space="preserve">) </w:t>
      </w:r>
      <w:r>
        <w:rPr>
          <w:rFonts w:hint="eastAsia"/>
          <w:bCs/>
        </w:rPr>
        <w:t>将采集图像作为模型中的生产者，将图像运行处理线程作为消费者，图像就是消费资源</w:t>
      </w:r>
      <w:r w:rsidR="00D75657">
        <w:rPr>
          <w:rFonts w:hint="eastAsia"/>
          <w:bCs/>
        </w:rPr>
        <w:t>；</w:t>
      </w:r>
    </w:p>
    <w:p w14:paraId="3C830493" w14:textId="54890A03" w:rsidR="006650BD" w:rsidRDefault="006650BD" w:rsidP="006650BD">
      <w:pPr>
        <w:pStyle w:val="a0"/>
        <w:ind w:firstLine="425"/>
        <w:rPr>
          <w:bCs/>
        </w:rPr>
      </w:pPr>
      <w:r>
        <w:t>(</w:t>
      </w:r>
      <w:r>
        <w:rPr>
          <w:rFonts w:hint="eastAsia"/>
        </w:rPr>
        <w:t>3</w:t>
      </w:r>
      <w:r>
        <w:t xml:space="preserve">) </w:t>
      </w:r>
      <w:r>
        <w:rPr>
          <w:rFonts w:hint="eastAsia"/>
          <w:bCs/>
        </w:rPr>
        <w:t>创建两个堵塞队列作为生产者消费者共同使用的容器空间</w:t>
      </w:r>
      <w:r w:rsidR="00386D6A">
        <w:rPr>
          <w:rFonts w:hint="eastAsia"/>
          <w:bCs/>
        </w:rPr>
        <w:t>；</w:t>
      </w:r>
    </w:p>
    <w:p w14:paraId="09535A7D" w14:textId="21174560" w:rsidR="006650BD" w:rsidRDefault="006650BD" w:rsidP="006650BD">
      <w:pPr>
        <w:pStyle w:val="a0"/>
        <w:ind w:firstLine="425"/>
        <w:rPr>
          <w:bCs/>
        </w:rPr>
      </w:pPr>
      <w:r>
        <w:rPr>
          <w:rFonts w:hint="eastAsia"/>
          <w:bCs/>
        </w:rPr>
        <w:t>实现的流程是：生产者生产图片（图像采集）复制一份，分别放入两个队列容器中；这时消费者检测容器中是否有图片（没有图片则永久等待）从中提取图片到自己的线程中运行相应的业务。</w:t>
      </w:r>
    </w:p>
    <w:p w14:paraId="5DC33424" w14:textId="7304602B" w:rsidR="006650BD" w:rsidRDefault="00347A79" w:rsidP="006650BD">
      <w:pPr>
        <w:pStyle w:val="a0"/>
        <w:ind w:firstLine="425"/>
        <w:rPr>
          <w:bCs/>
        </w:rPr>
      </w:pPr>
      <w:r>
        <w:rPr>
          <w:rFonts w:hint="eastAsia"/>
          <w:bCs/>
        </w:rPr>
        <w:t>其中，此处</w:t>
      </w:r>
      <w:r w:rsidR="006650BD">
        <w:rPr>
          <w:rFonts w:hint="eastAsia"/>
          <w:bCs/>
        </w:rPr>
        <w:t>有个问题</w:t>
      </w:r>
      <w:r>
        <w:rPr>
          <w:rFonts w:hint="eastAsia"/>
          <w:bCs/>
        </w:rPr>
        <w:t>是</w:t>
      </w:r>
      <w:r w:rsidR="006650BD">
        <w:rPr>
          <w:rFonts w:hint="eastAsia"/>
          <w:bCs/>
        </w:rPr>
        <w:t>两个线程是异步的，如何统一运动控制部分。</w:t>
      </w:r>
      <w:r>
        <w:rPr>
          <w:rFonts w:hint="eastAsia"/>
          <w:bCs/>
        </w:rPr>
        <w:t>我们采用了这样的解决办法</w:t>
      </w:r>
      <w:r w:rsidR="006650BD">
        <w:rPr>
          <w:rFonts w:hint="eastAsia"/>
          <w:bCs/>
        </w:rPr>
        <w:t>：</w:t>
      </w:r>
      <w:r w:rsidR="00256F8C" w:rsidRPr="00256F8C">
        <w:rPr>
          <w:bCs/>
        </w:rPr>
        <w:t>系统引入了</w:t>
      </w:r>
      <w:r w:rsidR="00256F8C" w:rsidRPr="00256F8C">
        <w:t>二元互斥锁机制</w:t>
      </w:r>
      <w:r w:rsidR="00256F8C" w:rsidRPr="00256F8C">
        <w:rPr>
          <w:bCs/>
        </w:rPr>
        <w:t>。每个线程在控制车模前需先抢占互斥锁，确保运动模块的访问权在同一时刻仅被一个线程独占，从而避免控制指令冲突，保证动作执行的完整性与一致性；</w:t>
      </w:r>
    </w:p>
    <w:p w14:paraId="6336A6AE" w14:textId="3A274DCB" w:rsidR="00EF22A4" w:rsidRDefault="00256F8C" w:rsidP="00CE4D4B">
      <w:pPr>
        <w:pStyle w:val="a0"/>
        <w:ind w:firstLine="425"/>
        <w:rPr>
          <w:bCs/>
        </w:rPr>
      </w:pPr>
      <w:r w:rsidRPr="00256F8C">
        <w:rPr>
          <w:bCs/>
        </w:rPr>
        <w:t>根据测试经验，设置队列最大长度为</w:t>
      </w:r>
      <w:r w:rsidRPr="00256F8C">
        <w:rPr>
          <w:bCs/>
        </w:rPr>
        <w:t>20</w:t>
      </w:r>
      <w:r w:rsidRPr="00256F8C">
        <w:rPr>
          <w:bCs/>
        </w:rPr>
        <w:t>可实现处理效率与内存占用之间的良好平衡。当队列中的图像数量超过阈值时，将自动移除最早入队的图像帧（</w:t>
      </w:r>
      <w:r w:rsidRPr="00256F8C">
        <w:rPr>
          <w:bCs/>
        </w:rPr>
        <w:t>FIFO</w:t>
      </w:r>
      <w:r w:rsidRPr="00256F8C">
        <w:rPr>
          <w:bCs/>
        </w:rPr>
        <w:t>原则），以防数据积压。</w:t>
      </w:r>
    </w:p>
    <w:p w14:paraId="415A1838" w14:textId="4A083CD3" w:rsidR="00607338" w:rsidRPr="00390F8A" w:rsidRDefault="006650BD" w:rsidP="00390F8A">
      <w:pPr>
        <w:pStyle w:val="3"/>
        <w:rPr>
          <w:rFonts w:eastAsia="宋体"/>
          <w:b/>
        </w:rPr>
      </w:pPr>
      <w:r>
        <w:rPr>
          <w:rFonts w:eastAsia="宋体" w:hint="eastAsia"/>
          <w:b/>
        </w:rPr>
        <w:t>3</w:t>
      </w:r>
      <w:r w:rsidRPr="006650BD">
        <w:rPr>
          <w:rFonts w:eastAsia="宋体"/>
          <w:b/>
        </w:rPr>
        <w:t>.2 YOLO</w:t>
      </w:r>
      <w:r w:rsidRPr="006650BD">
        <w:rPr>
          <w:rFonts w:eastAsia="宋体"/>
          <w:b/>
        </w:rPr>
        <w:t>神经网络模型训练与优化</w:t>
      </w:r>
    </w:p>
    <w:p w14:paraId="66C26946" w14:textId="13580FC2" w:rsidR="004950A8" w:rsidRPr="004950A8" w:rsidRDefault="004950A8" w:rsidP="004950A8">
      <w:pPr>
        <w:adjustRightInd w:val="0"/>
        <w:snapToGrid w:val="0"/>
        <w:spacing w:before="120" w:line="300" w:lineRule="atLeast"/>
        <w:ind w:right="11" w:firstLine="420"/>
      </w:pPr>
      <w:r w:rsidRPr="004950A8">
        <w:t>赛道中共设置有</w:t>
      </w:r>
      <w:r w:rsidRPr="004950A8">
        <w:t>13</w:t>
      </w:r>
      <w:r w:rsidRPr="004950A8">
        <w:t>类</w:t>
      </w:r>
      <w:r w:rsidRPr="004950A8">
        <w:t>AI</w:t>
      </w:r>
      <w:r w:rsidRPr="004950A8">
        <w:t>识别元素，涵盖救援区、危险标志、锥桶等多个目标类别。为满足比赛对识别精度与处理速度的双重要求，系统采用目标检测算法完成对赛道元素的识别任务。具体实现中，基于百度开源的</w:t>
      </w:r>
      <w:r w:rsidRPr="004950A8">
        <w:t>PaddleDetection</w:t>
      </w:r>
      <w:r w:rsidRPr="004950A8">
        <w:t>目标检测框架，选择</w:t>
      </w:r>
      <w:r w:rsidRPr="004950A8">
        <w:t>YOLOv3-MobileNet</w:t>
      </w:r>
      <w:r w:rsidR="00F01298" w:rsidRPr="00F01298">
        <w:rPr>
          <w:rFonts w:hint="eastAsia"/>
          <w:vertAlign w:val="superscript"/>
        </w:rPr>
        <w:t>[3]</w:t>
      </w:r>
      <w:r w:rsidRPr="004950A8">
        <w:t>作为检测主干网络尤其适配于智能车嵌入式平台及小目标检测场景。</w:t>
      </w:r>
    </w:p>
    <w:p w14:paraId="4B4D8BA1" w14:textId="77777777" w:rsidR="004950A8" w:rsidRPr="004950A8" w:rsidRDefault="004950A8" w:rsidP="00A91C3A">
      <w:pPr>
        <w:pStyle w:val="a0"/>
        <w:ind w:firstLine="425"/>
      </w:pPr>
      <w:r w:rsidRPr="004950A8">
        <w:t>为提升模型在复杂赛道环境下的泛化能力，增强智能车在高速运行、低光照、动态模糊等工况下的识别鲁棒性，我们使用</w:t>
      </w:r>
      <w:r w:rsidRPr="004950A8">
        <w:t>Albumentations</w:t>
      </w:r>
      <w:r w:rsidRPr="004950A8">
        <w:t>图像增强库对原始数据集进行了大规模增强处理。具体包括亮度扰动、高斯模糊、运动模糊、仿射变换等多种方式，最终将训练图像扩充至</w:t>
      </w:r>
      <w:r w:rsidRPr="004950A8">
        <w:t>12000</w:t>
      </w:r>
      <w:r w:rsidRPr="004950A8">
        <w:t>余张，显著提升了模型的鲁棒性与抗干扰能力。</w:t>
      </w:r>
    </w:p>
    <w:p w14:paraId="60442FBB" w14:textId="20D17124" w:rsidR="008E268C" w:rsidRDefault="004950A8" w:rsidP="008E268C">
      <w:pPr>
        <w:pStyle w:val="a0"/>
        <w:ind w:firstLine="425"/>
      </w:pPr>
      <w:r w:rsidRPr="004950A8">
        <w:t>此外，为进一步提高模型对低频任务元素（如救援区标志、锥桶等）的识别能力，在不增加整体数据规模的前提下，我们引入了</w:t>
      </w:r>
      <w:r w:rsidRPr="004950A8">
        <w:t>Copy-Paste</w:t>
      </w:r>
      <w:r w:rsidR="00EC6633" w:rsidRPr="00EC6633">
        <w:rPr>
          <w:rFonts w:hint="eastAsia"/>
          <w:vertAlign w:val="superscript"/>
        </w:rPr>
        <w:t>[4]</w:t>
      </w:r>
      <w:r w:rsidRPr="004950A8">
        <w:t>数据增强策略。通过从原始图像中剪裁出目标元素并贴入其他背景图像中，实现特定类别样本的平衡扩充。该方法有效提高了五类关键任务元素的样本数量，平均提升幅度达</w:t>
      </w:r>
      <w:r w:rsidRPr="004950A8">
        <w:t>45%</w:t>
      </w:r>
      <w:r w:rsidRPr="004950A8">
        <w:t>，在不显著增加训练时间的前提下，显著改善了模型对目标元素的识别准确率与召回率</w:t>
      </w:r>
      <w:r w:rsidR="00223DCC">
        <w:rPr>
          <w:rFonts w:hint="eastAsia"/>
        </w:rPr>
        <w:t>。</w:t>
      </w:r>
    </w:p>
    <w:p w14:paraId="43327677" w14:textId="397E579B" w:rsidR="008E268C" w:rsidRDefault="002F13FA" w:rsidP="008E268C">
      <w:pPr>
        <w:pStyle w:val="a0"/>
        <w:ind w:firstLine="0"/>
        <w:rPr>
          <w:rFonts w:hint="eastAsia"/>
        </w:rPr>
      </w:pPr>
      <w:r w:rsidRPr="002F13FA">
        <w:rPr>
          <w:rFonts w:hint="eastAsia"/>
        </w:rPr>
        <w:lastRenderedPageBreak/>
        <w:drawing>
          <wp:inline distT="0" distB="0" distL="0" distR="0" wp14:anchorId="27E1F546" wp14:editId="2E68220F">
            <wp:extent cx="3142887" cy="1225550"/>
            <wp:effectExtent l="0" t="0" r="0" b="0"/>
            <wp:docPr id="405432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341" cy="1225727"/>
                    </a:xfrm>
                    <a:prstGeom prst="rect">
                      <a:avLst/>
                    </a:prstGeom>
                    <a:noFill/>
                    <a:ln>
                      <a:noFill/>
                    </a:ln>
                  </pic:spPr>
                </pic:pic>
              </a:graphicData>
            </a:graphic>
          </wp:inline>
        </w:drawing>
      </w:r>
    </w:p>
    <w:p w14:paraId="79BB4DF2" w14:textId="1EC01E4B" w:rsidR="008E268C" w:rsidRPr="008E268C" w:rsidRDefault="008E268C" w:rsidP="008E268C">
      <w:pPr>
        <w:jc w:val="center"/>
        <w:rPr>
          <w:sz w:val="18"/>
          <w:szCs w:val="16"/>
        </w:rPr>
      </w:pPr>
      <w:r w:rsidRPr="006B5924">
        <w:rPr>
          <w:rFonts w:hint="eastAsia"/>
          <w:sz w:val="18"/>
          <w:szCs w:val="16"/>
        </w:rPr>
        <w:t>图</w:t>
      </w:r>
      <w:r>
        <w:rPr>
          <w:rFonts w:hint="eastAsia"/>
          <w:sz w:val="18"/>
          <w:szCs w:val="16"/>
        </w:rPr>
        <w:t xml:space="preserve">3  </w:t>
      </w:r>
      <w:r>
        <w:rPr>
          <w:rFonts w:hint="eastAsia"/>
          <w:sz w:val="18"/>
          <w:szCs w:val="16"/>
        </w:rPr>
        <w:t>数据</w:t>
      </w:r>
      <w:r w:rsidR="0020144E">
        <w:rPr>
          <w:rFonts w:hint="eastAsia"/>
          <w:sz w:val="18"/>
          <w:szCs w:val="16"/>
        </w:rPr>
        <w:t>集</w:t>
      </w:r>
      <w:r>
        <w:rPr>
          <w:rFonts w:hint="eastAsia"/>
          <w:sz w:val="18"/>
          <w:szCs w:val="16"/>
        </w:rPr>
        <w:t>示例图</w:t>
      </w:r>
      <w:r w:rsidR="007D0ED1" w:rsidRPr="007E4902">
        <w:rPr>
          <w:color w:val="000000"/>
          <w:sz w:val="18"/>
          <w:szCs w:val="21"/>
          <w:vertAlign w:val="superscript"/>
        </w:rPr>
        <w:t>[</w:t>
      </w:r>
      <w:r w:rsidR="007D0ED1" w:rsidRPr="007E4902">
        <w:rPr>
          <w:rFonts w:hint="eastAsia"/>
          <w:color w:val="000000"/>
          <w:sz w:val="18"/>
          <w:szCs w:val="21"/>
          <w:vertAlign w:val="superscript"/>
        </w:rPr>
        <w:t>1</w:t>
      </w:r>
      <w:r w:rsidR="007D0ED1" w:rsidRPr="007E4902">
        <w:rPr>
          <w:color w:val="000000"/>
          <w:sz w:val="18"/>
          <w:szCs w:val="21"/>
          <w:vertAlign w:val="superscript"/>
        </w:rPr>
        <w:t>]</w:t>
      </w:r>
    </w:p>
    <w:p w14:paraId="17A60F7B" w14:textId="673A1453" w:rsidR="00695555" w:rsidRPr="00390F8A" w:rsidRDefault="00695555" w:rsidP="00695555">
      <w:pPr>
        <w:pStyle w:val="3"/>
        <w:rPr>
          <w:rFonts w:eastAsia="宋体"/>
          <w:b/>
        </w:rPr>
      </w:pPr>
      <w:r>
        <w:rPr>
          <w:rFonts w:eastAsia="宋体" w:hint="eastAsia"/>
          <w:b/>
        </w:rPr>
        <w:t>3</w:t>
      </w:r>
      <w:r w:rsidRPr="006650BD">
        <w:rPr>
          <w:rFonts w:eastAsia="宋体"/>
          <w:b/>
        </w:rPr>
        <w:t>.</w:t>
      </w:r>
      <w:r>
        <w:rPr>
          <w:rFonts w:eastAsia="宋体" w:hint="eastAsia"/>
          <w:b/>
        </w:rPr>
        <w:t>3</w:t>
      </w:r>
      <w:r w:rsidRPr="006650BD">
        <w:rPr>
          <w:rFonts w:eastAsia="宋体"/>
          <w:b/>
        </w:rPr>
        <w:t xml:space="preserve"> </w:t>
      </w:r>
      <w:r>
        <w:rPr>
          <w:rFonts w:eastAsia="宋体" w:hint="eastAsia"/>
          <w:b/>
        </w:rPr>
        <w:t>模糊</w:t>
      </w:r>
      <w:r>
        <w:rPr>
          <w:rFonts w:eastAsia="宋体" w:hint="eastAsia"/>
          <w:b/>
        </w:rPr>
        <w:t>PID</w:t>
      </w:r>
      <w:r>
        <w:rPr>
          <w:rFonts w:eastAsia="宋体" w:hint="eastAsia"/>
          <w:b/>
        </w:rPr>
        <w:t>控制策略</w:t>
      </w:r>
    </w:p>
    <w:p w14:paraId="5EF952FF" w14:textId="77777777" w:rsidR="0033372E" w:rsidRPr="002971D6" w:rsidRDefault="0033372E" w:rsidP="0033372E">
      <w:pPr>
        <w:pStyle w:val="3"/>
        <w:ind w:firstLine="425"/>
        <w:rPr>
          <w:rFonts w:eastAsia="宋体"/>
          <w:b/>
        </w:rPr>
      </w:pPr>
      <w:r>
        <w:rPr>
          <w:rFonts w:eastAsia="宋体" w:hint="eastAsia"/>
          <w:bCs/>
        </w:rPr>
        <w:t>在智能车系统中，上位机主要负责图像的采集与任务识别，处理完成后，将赛道信息和决策结果通过串口传输给下位机。下位机的主要任务是根据接收到的偏差信息、元素识别数据和任务指令，实时控制车模的运动。</w:t>
      </w:r>
    </w:p>
    <w:p w14:paraId="1DF1DEAD" w14:textId="4858403F" w:rsidR="0033372E" w:rsidRDefault="0033372E" w:rsidP="0033372E">
      <w:pPr>
        <w:pStyle w:val="3"/>
        <w:ind w:firstLine="425"/>
        <w:rPr>
          <w:rFonts w:eastAsia="宋体"/>
          <w:bCs/>
        </w:rPr>
      </w:pPr>
      <w:r>
        <w:rPr>
          <w:rFonts w:eastAsia="宋体" w:hint="eastAsia"/>
          <w:bCs/>
        </w:rPr>
        <w:t>在这部分，为了更好地适应赛道不确定性，如车模在面对小</w:t>
      </w:r>
      <w:r>
        <w:rPr>
          <w:rFonts w:eastAsia="宋体" w:hint="eastAsia"/>
          <w:bCs/>
        </w:rPr>
        <w:t>S</w:t>
      </w:r>
      <w:r>
        <w:rPr>
          <w:rFonts w:eastAsia="宋体" w:hint="eastAsia"/>
          <w:bCs/>
        </w:rPr>
        <w:t>型弯道和大</w:t>
      </w:r>
      <w:r>
        <w:rPr>
          <w:rFonts w:eastAsia="宋体" w:hint="eastAsia"/>
          <w:bCs/>
        </w:rPr>
        <w:t>S</w:t>
      </w:r>
      <w:r>
        <w:rPr>
          <w:rFonts w:eastAsia="宋体" w:hint="eastAsia"/>
          <w:bCs/>
        </w:rPr>
        <w:t>型弯道的丝滑通过能力，相比于传统的</w:t>
      </w:r>
      <w:r>
        <w:rPr>
          <w:rFonts w:eastAsia="宋体" w:hint="eastAsia"/>
          <w:bCs/>
        </w:rPr>
        <w:t>PID</w:t>
      </w:r>
      <w:r>
        <w:rPr>
          <w:rFonts w:eastAsia="宋体" w:hint="eastAsia"/>
          <w:bCs/>
        </w:rPr>
        <w:t>控制，我们的舵机控制部分采用模糊</w:t>
      </w:r>
      <w:r>
        <w:rPr>
          <w:rFonts w:eastAsia="宋体" w:hint="eastAsia"/>
          <w:bCs/>
        </w:rPr>
        <w:t>PID</w:t>
      </w:r>
      <w:r>
        <w:rPr>
          <w:rFonts w:eastAsia="宋体" w:hint="eastAsia"/>
          <w:bCs/>
        </w:rPr>
        <w:t>控制</w:t>
      </w:r>
      <w:r w:rsidR="00DB6B87" w:rsidRPr="00DB6B87">
        <w:rPr>
          <w:rFonts w:eastAsia="宋体" w:hint="eastAsia"/>
          <w:bCs/>
          <w:vertAlign w:val="superscript"/>
        </w:rPr>
        <w:t>[</w:t>
      </w:r>
      <w:r w:rsidR="00EC6633">
        <w:rPr>
          <w:rFonts w:eastAsia="宋体" w:hint="eastAsia"/>
          <w:bCs/>
          <w:vertAlign w:val="superscript"/>
        </w:rPr>
        <w:t>5</w:t>
      </w:r>
      <w:r w:rsidR="00DB6B87" w:rsidRPr="00DB6B87">
        <w:rPr>
          <w:rFonts w:eastAsia="宋体" w:hint="eastAsia"/>
          <w:bCs/>
          <w:vertAlign w:val="superscript"/>
        </w:rPr>
        <w:t>]</w:t>
      </w:r>
      <w:r>
        <w:rPr>
          <w:rFonts w:eastAsia="宋体" w:hint="eastAsia"/>
          <w:bCs/>
        </w:rPr>
        <w:t>，</w:t>
      </w:r>
      <w:r w:rsidRPr="006428B0">
        <w:rPr>
          <w:rFonts w:eastAsia="宋体" w:hint="eastAsia"/>
          <w:bCs/>
        </w:rPr>
        <w:t>根据当前的偏差值（</w:t>
      </w:r>
      <w:r w:rsidRPr="006428B0">
        <w:rPr>
          <w:rFonts w:eastAsia="宋体" w:hint="eastAsia"/>
          <w:bCs/>
        </w:rPr>
        <w:t>E</w:t>
      </w:r>
      <w:r w:rsidRPr="006428B0">
        <w:rPr>
          <w:rFonts w:eastAsia="宋体" w:hint="eastAsia"/>
          <w:bCs/>
        </w:rPr>
        <w:t>）及其变化率（</w:t>
      </w:r>
      <w:r w:rsidRPr="006428B0">
        <w:rPr>
          <w:rFonts w:eastAsia="宋体" w:hint="eastAsia"/>
          <w:bCs/>
        </w:rPr>
        <w:t>EC</w:t>
      </w:r>
      <w:r w:rsidRPr="006428B0">
        <w:rPr>
          <w:rFonts w:eastAsia="宋体" w:hint="eastAsia"/>
          <w:bCs/>
        </w:rPr>
        <w:t>），生成舵机控制信号。</w:t>
      </w:r>
    </w:p>
    <w:p w14:paraId="62F844C0" w14:textId="77777777" w:rsidR="0033372E" w:rsidRDefault="0033372E" w:rsidP="0033372E">
      <w:pPr>
        <w:pStyle w:val="a0"/>
      </w:pPr>
      <w:r w:rsidRPr="00A9291D">
        <w:t>在控制流程中，嵌入式系统首先通过预设的隶属度函数，将偏差值</w:t>
      </w:r>
      <w:r w:rsidRPr="00A9291D">
        <w:t xml:space="preserve"> E </w:t>
      </w:r>
      <w:r w:rsidRPr="00A9291D">
        <w:t>与偏差变化率</w:t>
      </w:r>
      <w:r w:rsidRPr="00A9291D">
        <w:t xml:space="preserve"> EC </w:t>
      </w:r>
      <w:r w:rsidRPr="00A9291D">
        <w:t>映射至模糊语言值集合中，分别计算出其隶属度值。偏差值</w:t>
      </w:r>
      <w:r w:rsidRPr="00A9291D">
        <w:t xml:space="preserve"> E </w:t>
      </w:r>
      <w:r w:rsidRPr="00A9291D">
        <w:t>的语言值特征点划分为：</w:t>
      </w:r>
    </w:p>
    <w:p w14:paraId="6972528A" w14:textId="77777777" w:rsidR="0033372E" w:rsidRPr="00A9291D" w:rsidRDefault="0033372E" w:rsidP="0033372E">
      <w:pPr>
        <w:pStyle w:val="a0"/>
        <w:ind w:firstLine="0"/>
        <w:rPr>
          <w:bCs/>
        </w:rPr>
      </w:pPr>
      <m:oMathPara>
        <m:oMath>
          <m:r>
            <w:rPr>
              <w:rFonts w:ascii="Cambria Math" w:hAnsi="Cambria Math"/>
            </w:rPr>
            <m:t>EFF={-30,-20,-10,0,10,20,30}</m:t>
          </m:r>
        </m:oMath>
      </m:oMathPara>
    </w:p>
    <w:p w14:paraId="61D55B56" w14:textId="77777777" w:rsidR="0033372E" w:rsidRDefault="0033372E" w:rsidP="0033372E">
      <w:pPr>
        <w:pStyle w:val="a0"/>
        <w:rPr>
          <w:bCs/>
        </w:rPr>
      </w:pPr>
      <w:r w:rsidRPr="00E00718">
        <w:rPr>
          <w:bCs/>
        </w:rPr>
        <w:t>偏差变化率</w:t>
      </w:r>
      <w:r w:rsidRPr="00E00718">
        <w:rPr>
          <w:bCs/>
        </w:rPr>
        <w:t xml:space="preserve"> EC </w:t>
      </w:r>
      <w:r w:rsidRPr="00E00718">
        <w:rPr>
          <w:bCs/>
        </w:rPr>
        <w:t>的特征点划分为：</w:t>
      </w:r>
    </w:p>
    <w:p w14:paraId="511DDEF6" w14:textId="77777777" w:rsidR="0033372E" w:rsidRPr="00E00718" w:rsidRDefault="0033372E" w:rsidP="0033372E">
      <w:pPr>
        <w:pStyle w:val="a0"/>
        <w:ind w:firstLine="0"/>
        <w:rPr>
          <w:bCs/>
        </w:rPr>
      </w:pPr>
      <m:oMathPara>
        <m:oMath>
          <m:r>
            <w:rPr>
              <w:rFonts w:ascii="Cambria Math" w:hAnsi="Cambria Math"/>
            </w:rPr>
            <m:t>DFF={-15,-10,-5,0,5,10,15}</m:t>
          </m:r>
        </m:oMath>
      </m:oMathPara>
    </w:p>
    <w:p w14:paraId="01FF72B7" w14:textId="77777777" w:rsidR="0033372E" w:rsidRDefault="0033372E" w:rsidP="0033372E">
      <w:pPr>
        <w:pStyle w:val="a0"/>
        <w:rPr>
          <w:bCs/>
        </w:rPr>
      </w:pPr>
      <w:r w:rsidRPr="00E00718">
        <w:rPr>
          <w:bCs/>
        </w:rPr>
        <w:t>随后，系统依据设定的模糊规则表，结合各隶属度值完成模糊推理。模糊规则表通过经验设计，实现了在不同偏差与变化率组合下的动态控制策略匹配。以模糊</w:t>
      </w:r>
      <w:r w:rsidRPr="00E00718">
        <w:rPr>
          <w:bCs/>
        </w:rPr>
        <w:t xml:space="preserve"> P </w:t>
      </w:r>
      <w:r w:rsidRPr="00E00718">
        <w:rPr>
          <w:bCs/>
        </w:rPr>
        <w:t>控制为例，</w:t>
      </w:r>
      <w:r>
        <w:rPr>
          <w:rFonts w:hint="eastAsia"/>
          <w:bCs/>
        </w:rPr>
        <w:t>我们的</w:t>
      </w:r>
      <w:r w:rsidRPr="00E00718">
        <w:rPr>
          <w:bCs/>
        </w:rPr>
        <w:t>模糊规则表如下：</w:t>
      </w:r>
    </w:p>
    <w:p w14:paraId="3FE086CF" w14:textId="7EB5C8E0" w:rsidR="0033372E" w:rsidRPr="00497E06" w:rsidRDefault="0033372E" w:rsidP="0033372E">
      <w:pPr>
        <w:pStyle w:val="af6"/>
        <w:spacing w:before="240" w:after="60"/>
        <w:rPr>
          <w:rFonts w:hint="eastAsia"/>
        </w:rPr>
      </w:pPr>
      <w:r>
        <w:t>表</w:t>
      </w:r>
      <w:r>
        <w:rPr>
          <w:rFonts w:hint="eastAsia"/>
          <w:b/>
        </w:rPr>
        <w:t>1</w:t>
      </w:r>
      <w:r>
        <w:t xml:space="preserve">  </w:t>
      </w:r>
      <w:r w:rsidR="00DD3B62">
        <w:rPr>
          <w:rFonts w:hint="eastAsia"/>
        </w:rPr>
        <w:t>P</w:t>
      </w:r>
      <w:r w:rsidR="00DD3B62">
        <w:rPr>
          <w:rFonts w:hint="eastAsia"/>
        </w:rPr>
        <w:t>参数模糊规则表</w:t>
      </w:r>
    </w:p>
    <w:tbl>
      <w:tblPr>
        <w:tblStyle w:val="afa"/>
        <w:tblW w:w="0" w:type="auto"/>
        <w:tblLook w:val="04A0" w:firstRow="1" w:lastRow="0" w:firstColumn="1" w:lastColumn="0" w:noHBand="0" w:noVBand="1"/>
      </w:tblPr>
      <w:tblGrid>
        <w:gridCol w:w="671"/>
        <w:gridCol w:w="566"/>
        <w:gridCol w:w="574"/>
        <w:gridCol w:w="563"/>
        <w:gridCol w:w="564"/>
        <w:gridCol w:w="557"/>
        <w:gridCol w:w="568"/>
        <w:gridCol w:w="561"/>
      </w:tblGrid>
      <w:tr w:rsidR="0033372E" w14:paraId="3641CDD4" w14:textId="77777777" w:rsidTr="00D06CF2">
        <w:tc>
          <w:tcPr>
            <w:tcW w:w="671" w:type="dxa"/>
          </w:tcPr>
          <w:p w14:paraId="23A0931D" w14:textId="77777777" w:rsidR="0033372E" w:rsidRDefault="0033372E" w:rsidP="00D06CF2">
            <w:pPr>
              <w:pStyle w:val="a0"/>
              <w:ind w:firstLine="0"/>
              <w:rPr>
                <w:bCs/>
              </w:rPr>
            </w:pPr>
            <w:r>
              <w:rPr>
                <w:rFonts w:hint="eastAsia"/>
                <w:bCs/>
              </w:rPr>
              <w:t>EC\E</w:t>
            </w:r>
          </w:p>
        </w:tc>
        <w:tc>
          <w:tcPr>
            <w:tcW w:w="566" w:type="dxa"/>
          </w:tcPr>
          <w:p w14:paraId="623876D5" w14:textId="77777777" w:rsidR="0033372E" w:rsidRDefault="0033372E" w:rsidP="00D06CF2">
            <w:pPr>
              <w:pStyle w:val="a0"/>
              <w:ind w:firstLine="0"/>
              <w:rPr>
                <w:bCs/>
              </w:rPr>
            </w:pPr>
            <w:r>
              <w:rPr>
                <w:rFonts w:hint="eastAsia"/>
                <w:bCs/>
              </w:rPr>
              <w:t>NB</w:t>
            </w:r>
          </w:p>
        </w:tc>
        <w:tc>
          <w:tcPr>
            <w:tcW w:w="574" w:type="dxa"/>
          </w:tcPr>
          <w:p w14:paraId="2B33A52B" w14:textId="77777777" w:rsidR="0033372E" w:rsidRDefault="0033372E" w:rsidP="00D06CF2">
            <w:pPr>
              <w:pStyle w:val="a0"/>
              <w:ind w:firstLine="0"/>
              <w:rPr>
                <w:bCs/>
              </w:rPr>
            </w:pPr>
            <w:r>
              <w:rPr>
                <w:rFonts w:hint="eastAsia"/>
                <w:bCs/>
              </w:rPr>
              <w:t>NM</w:t>
            </w:r>
          </w:p>
        </w:tc>
        <w:tc>
          <w:tcPr>
            <w:tcW w:w="563" w:type="dxa"/>
          </w:tcPr>
          <w:p w14:paraId="775429A6" w14:textId="77777777" w:rsidR="0033372E" w:rsidRDefault="0033372E" w:rsidP="00D06CF2">
            <w:pPr>
              <w:pStyle w:val="a0"/>
              <w:ind w:firstLine="0"/>
              <w:rPr>
                <w:bCs/>
              </w:rPr>
            </w:pPr>
            <w:r>
              <w:rPr>
                <w:rFonts w:hint="eastAsia"/>
                <w:bCs/>
              </w:rPr>
              <w:t>NS</w:t>
            </w:r>
          </w:p>
        </w:tc>
        <w:tc>
          <w:tcPr>
            <w:tcW w:w="564" w:type="dxa"/>
          </w:tcPr>
          <w:p w14:paraId="72CECCFF" w14:textId="77777777" w:rsidR="0033372E" w:rsidRDefault="0033372E" w:rsidP="00D06CF2">
            <w:pPr>
              <w:pStyle w:val="a0"/>
              <w:ind w:firstLine="0"/>
              <w:rPr>
                <w:bCs/>
              </w:rPr>
            </w:pPr>
            <w:r>
              <w:rPr>
                <w:rFonts w:hint="eastAsia"/>
                <w:bCs/>
              </w:rPr>
              <w:t>ZO</w:t>
            </w:r>
          </w:p>
        </w:tc>
        <w:tc>
          <w:tcPr>
            <w:tcW w:w="557" w:type="dxa"/>
          </w:tcPr>
          <w:p w14:paraId="029B510B" w14:textId="77777777" w:rsidR="0033372E" w:rsidRDefault="0033372E" w:rsidP="00D06CF2">
            <w:pPr>
              <w:pStyle w:val="a0"/>
              <w:ind w:firstLine="0"/>
              <w:rPr>
                <w:bCs/>
              </w:rPr>
            </w:pPr>
            <w:r>
              <w:rPr>
                <w:rFonts w:hint="eastAsia"/>
                <w:bCs/>
              </w:rPr>
              <w:t>PS</w:t>
            </w:r>
          </w:p>
        </w:tc>
        <w:tc>
          <w:tcPr>
            <w:tcW w:w="568" w:type="dxa"/>
          </w:tcPr>
          <w:p w14:paraId="1B80D6F5" w14:textId="77777777" w:rsidR="0033372E" w:rsidRDefault="0033372E" w:rsidP="00D06CF2">
            <w:pPr>
              <w:pStyle w:val="a0"/>
              <w:ind w:firstLine="0"/>
              <w:rPr>
                <w:bCs/>
              </w:rPr>
            </w:pPr>
            <w:r>
              <w:rPr>
                <w:rFonts w:hint="eastAsia"/>
                <w:bCs/>
              </w:rPr>
              <w:t>PM</w:t>
            </w:r>
          </w:p>
        </w:tc>
        <w:tc>
          <w:tcPr>
            <w:tcW w:w="561" w:type="dxa"/>
          </w:tcPr>
          <w:p w14:paraId="38C3452E" w14:textId="77777777" w:rsidR="0033372E" w:rsidRDefault="0033372E" w:rsidP="00D06CF2">
            <w:pPr>
              <w:pStyle w:val="a0"/>
              <w:ind w:firstLine="0"/>
              <w:rPr>
                <w:bCs/>
              </w:rPr>
            </w:pPr>
            <w:r>
              <w:rPr>
                <w:rFonts w:hint="eastAsia"/>
                <w:bCs/>
              </w:rPr>
              <w:t>PB</w:t>
            </w:r>
          </w:p>
        </w:tc>
      </w:tr>
      <w:tr w:rsidR="0033372E" w14:paraId="008C0598" w14:textId="77777777" w:rsidTr="00D06CF2">
        <w:tc>
          <w:tcPr>
            <w:tcW w:w="671" w:type="dxa"/>
          </w:tcPr>
          <w:p w14:paraId="158208DF" w14:textId="77777777" w:rsidR="0033372E" w:rsidRDefault="0033372E" w:rsidP="00D06CF2">
            <w:pPr>
              <w:pStyle w:val="a0"/>
              <w:ind w:firstLine="0"/>
              <w:rPr>
                <w:bCs/>
              </w:rPr>
            </w:pPr>
            <w:r>
              <w:rPr>
                <w:rFonts w:hint="eastAsia"/>
                <w:bCs/>
              </w:rPr>
              <w:t>NB</w:t>
            </w:r>
          </w:p>
        </w:tc>
        <w:tc>
          <w:tcPr>
            <w:tcW w:w="566" w:type="dxa"/>
          </w:tcPr>
          <w:p w14:paraId="389B1819" w14:textId="77777777" w:rsidR="0033372E" w:rsidRDefault="0033372E" w:rsidP="00D06CF2">
            <w:pPr>
              <w:pStyle w:val="a0"/>
              <w:ind w:firstLine="0"/>
              <w:rPr>
                <w:bCs/>
              </w:rPr>
            </w:pPr>
            <w:r>
              <w:rPr>
                <w:rFonts w:hint="eastAsia"/>
                <w:bCs/>
              </w:rPr>
              <w:t>6</w:t>
            </w:r>
          </w:p>
        </w:tc>
        <w:tc>
          <w:tcPr>
            <w:tcW w:w="574" w:type="dxa"/>
          </w:tcPr>
          <w:p w14:paraId="30F83CB1" w14:textId="77777777" w:rsidR="0033372E" w:rsidRDefault="0033372E" w:rsidP="00D06CF2">
            <w:pPr>
              <w:pStyle w:val="a0"/>
              <w:ind w:firstLine="0"/>
              <w:rPr>
                <w:bCs/>
              </w:rPr>
            </w:pPr>
            <w:r>
              <w:rPr>
                <w:rFonts w:hint="eastAsia"/>
                <w:bCs/>
              </w:rPr>
              <w:t>5</w:t>
            </w:r>
          </w:p>
        </w:tc>
        <w:tc>
          <w:tcPr>
            <w:tcW w:w="563" w:type="dxa"/>
          </w:tcPr>
          <w:p w14:paraId="3E3D2253" w14:textId="77777777" w:rsidR="0033372E" w:rsidRDefault="0033372E" w:rsidP="00D06CF2">
            <w:pPr>
              <w:pStyle w:val="a0"/>
              <w:ind w:firstLine="0"/>
              <w:rPr>
                <w:bCs/>
              </w:rPr>
            </w:pPr>
            <w:r>
              <w:rPr>
                <w:rFonts w:hint="eastAsia"/>
                <w:bCs/>
              </w:rPr>
              <w:t>4</w:t>
            </w:r>
          </w:p>
        </w:tc>
        <w:tc>
          <w:tcPr>
            <w:tcW w:w="564" w:type="dxa"/>
          </w:tcPr>
          <w:p w14:paraId="4A5AA3B1" w14:textId="77777777" w:rsidR="0033372E" w:rsidRDefault="0033372E" w:rsidP="00D06CF2">
            <w:pPr>
              <w:pStyle w:val="a0"/>
              <w:ind w:firstLine="0"/>
              <w:rPr>
                <w:bCs/>
              </w:rPr>
            </w:pPr>
            <w:r>
              <w:rPr>
                <w:rFonts w:hint="eastAsia"/>
                <w:bCs/>
              </w:rPr>
              <w:t>3</w:t>
            </w:r>
          </w:p>
        </w:tc>
        <w:tc>
          <w:tcPr>
            <w:tcW w:w="557" w:type="dxa"/>
          </w:tcPr>
          <w:p w14:paraId="12469977" w14:textId="77777777" w:rsidR="0033372E" w:rsidRDefault="0033372E" w:rsidP="00D06CF2">
            <w:pPr>
              <w:pStyle w:val="a0"/>
              <w:ind w:firstLine="0"/>
              <w:rPr>
                <w:bCs/>
              </w:rPr>
            </w:pPr>
            <w:r>
              <w:rPr>
                <w:rFonts w:hint="eastAsia"/>
                <w:bCs/>
              </w:rPr>
              <w:t>2</w:t>
            </w:r>
          </w:p>
        </w:tc>
        <w:tc>
          <w:tcPr>
            <w:tcW w:w="568" w:type="dxa"/>
          </w:tcPr>
          <w:p w14:paraId="397A2DBE" w14:textId="77777777" w:rsidR="0033372E" w:rsidRDefault="0033372E" w:rsidP="00D06CF2">
            <w:pPr>
              <w:pStyle w:val="a0"/>
              <w:ind w:firstLine="0"/>
              <w:rPr>
                <w:bCs/>
              </w:rPr>
            </w:pPr>
            <w:r>
              <w:rPr>
                <w:rFonts w:hint="eastAsia"/>
                <w:bCs/>
              </w:rPr>
              <w:t>1</w:t>
            </w:r>
          </w:p>
        </w:tc>
        <w:tc>
          <w:tcPr>
            <w:tcW w:w="561" w:type="dxa"/>
          </w:tcPr>
          <w:p w14:paraId="1F399EC1" w14:textId="77777777" w:rsidR="0033372E" w:rsidRDefault="0033372E" w:rsidP="00D06CF2">
            <w:pPr>
              <w:pStyle w:val="a0"/>
              <w:ind w:firstLine="0"/>
              <w:rPr>
                <w:bCs/>
              </w:rPr>
            </w:pPr>
            <w:r>
              <w:rPr>
                <w:rFonts w:hint="eastAsia"/>
                <w:bCs/>
              </w:rPr>
              <w:t>0</w:t>
            </w:r>
          </w:p>
        </w:tc>
      </w:tr>
      <w:tr w:rsidR="0033372E" w14:paraId="3618502F" w14:textId="77777777" w:rsidTr="00D06CF2">
        <w:tc>
          <w:tcPr>
            <w:tcW w:w="671" w:type="dxa"/>
          </w:tcPr>
          <w:p w14:paraId="16BF4388" w14:textId="77777777" w:rsidR="0033372E" w:rsidRDefault="0033372E" w:rsidP="00D06CF2">
            <w:pPr>
              <w:pStyle w:val="a0"/>
              <w:ind w:firstLine="0"/>
              <w:rPr>
                <w:bCs/>
              </w:rPr>
            </w:pPr>
            <w:r>
              <w:rPr>
                <w:rFonts w:hint="eastAsia"/>
                <w:bCs/>
              </w:rPr>
              <w:t>NM</w:t>
            </w:r>
          </w:p>
        </w:tc>
        <w:tc>
          <w:tcPr>
            <w:tcW w:w="566" w:type="dxa"/>
          </w:tcPr>
          <w:p w14:paraId="428E6B6F" w14:textId="77777777" w:rsidR="0033372E" w:rsidRDefault="0033372E" w:rsidP="00D06CF2">
            <w:pPr>
              <w:pStyle w:val="a0"/>
              <w:ind w:firstLine="0"/>
              <w:rPr>
                <w:bCs/>
              </w:rPr>
            </w:pPr>
            <w:r>
              <w:rPr>
                <w:rFonts w:hint="eastAsia"/>
                <w:bCs/>
              </w:rPr>
              <w:t>5</w:t>
            </w:r>
          </w:p>
        </w:tc>
        <w:tc>
          <w:tcPr>
            <w:tcW w:w="574" w:type="dxa"/>
          </w:tcPr>
          <w:p w14:paraId="6CBC5B0C" w14:textId="77777777" w:rsidR="0033372E" w:rsidRDefault="0033372E" w:rsidP="00D06CF2">
            <w:pPr>
              <w:pStyle w:val="a0"/>
              <w:ind w:firstLine="0"/>
              <w:rPr>
                <w:bCs/>
              </w:rPr>
            </w:pPr>
            <w:r>
              <w:rPr>
                <w:rFonts w:hint="eastAsia"/>
                <w:bCs/>
              </w:rPr>
              <w:t>4</w:t>
            </w:r>
          </w:p>
        </w:tc>
        <w:tc>
          <w:tcPr>
            <w:tcW w:w="563" w:type="dxa"/>
          </w:tcPr>
          <w:p w14:paraId="10FDDC17" w14:textId="77777777" w:rsidR="0033372E" w:rsidRDefault="0033372E" w:rsidP="00D06CF2">
            <w:pPr>
              <w:pStyle w:val="a0"/>
              <w:ind w:firstLine="0"/>
              <w:rPr>
                <w:bCs/>
              </w:rPr>
            </w:pPr>
            <w:r>
              <w:rPr>
                <w:rFonts w:hint="eastAsia"/>
                <w:bCs/>
              </w:rPr>
              <w:t>3</w:t>
            </w:r>
          </w:p>
        </w:tc>
        <w:tc>
          <w:tcPr>
            <w:tcW w:w="564" w:type="dxa"/>
          </w:tcPr>
          <w:p w14:paraId="75F1143A" w14:textId="77777777" w:rsidR="0033372E" w:rsidRDefault="0033372E" w:rsidP="00D06CF2">
            <w:pPr>
              <w:pStyle w:val="a0"/>
              <w:ind w:firstLine="0"/>
              <w:rPr>
                <w:bCs/>
              </w:rPr>
            </w:pPr>
            <w:r>
              <w:rPr>
                <w:rFonts w:hint="eastAsia"/>
                <w:bCs/>
              </w:rPr>
              <w:t>2</w:t>
            </w:r>
          </w:p>
        </w:tc>
        <w:tc>
          <w:tcPr>
            <w:tcW w:w="557" w:type="dxa"/>
          </w:tcPr>
          <w:p w14:paraId="3CA1E5EA" w14:textId="77777777" w:rsidR="0033372E" w:rsidRDefault="0033372E" w:rsidP="00D06CF2">
            <w:pPr>
              <w:pStyle w:val="a0"/>
              <w:ind w:firstLine="0"/>
              <w:rPr>
                <w:bCs/>
              </w:rPr>
            </w:pPr>
            <w:r>
              <w:rPr>
                <w:rFonts w:hint="eastAsia"/>
                <w:bCs/>
              </w:rPr>
              <w:t>1</w:t>
            </w:r>
          </w:p>
        </w:tc>
        <w:tc>
          <w:tcPr>
            <w:tcW w:w="568" w:type="dxa"/>
          </w:tcPr>
          <w:p w14:paraId="29FE0AC4" w14:textId="77777777" w:rsidR="0033372E" w:rsidRDefault="0033372E" w:rsidP="00D06CF2">
            <w:pPr>
              <w:pStyle w:val="a0"/>
              <w:ind w:firstLine="0"/>
              <w:rPr>
                <w:bCs/>
              </w:rPr>
            </w:pPr>
            <w:r>
              <w:rPr>
                <w:rFonts w:hint="eastAsia"/>
                <w:bCs/>
              </w:rPr>
              <w:t>0</w:t>
            </w:r>
          </w:p>
        </w:tc>
        <w:tc>
          <w:tcPr>
            <w:tcW w:w="561" w:type="dxa"/>
          </w:tcPr>
          <w:p w14:paraId="11EFC2FE" w14:textId="77777777" w:rsidR="0033372E" w:rsidRDefault="0033372E" w:rsidP="00D06CF2">
            <w:pPr>
              <w:pStyle w:val="a0"/>
              <w:ind w:firstLine="0"/>
              <w:rPr>
                <w:bCs/>
              </w:rPr>
            </w:pPr>
            <w:r>
              <w:rPr>
                <w:rFonts w:hint="eastAsia"/>
                <w:bCs/>
              </w:rPr>
              <w:t>1</w:t>
            </w:r>
          </w:p>
        </w:tc>
      </w:tr>
      <w:tr w:rsidR="0033372E" w14:paraId="59188C78" w14:textId="77777777" w:rsidTr="00D06CF2">
        <w:tc>
          <w:tcPr>
            <w:tcW w:w="671" w:type="dxa"/>
          </w:tcPr>
          <w:p w14:paraId="5DC8E09B" w14:textId="77777777" w:rsidR="0033372E" w:rsidRDefault="0033372E" w:rsidP="00D06CF2">
            <w:pPr>
              <w:pStyle w:val="a0"/>
              <w:ind w:firstLine="0"/>
              <w:rPr>
                <w:bCs/>
              </w:rPr>
            </w:pPr>
            <w:r>
              <w:rPr>
                <w:rFonts w:hint="eastAsia"/>
                <w:bCs/>
              </w:rPr>
              <w:t>NS</w:t>
            </w:r>
          </w:p>
        </w:tc>
        <w:tc>
          <w:tcPr>
            <w:tcW w:w="566" w:type="dxa"/>
          </w:tcPr>
          <w:p w14:paraId="7E5D89B9" w14:textId="77777777" w:rsidR="0033372E" w:rsidRDefault="0033372E" w:rsidP="00D06CF2">
            <w:pPr>
              <w:pStyle w:val="a0"/>
              <w:ind w:firstLine="0"/>
              <w:rPr>
                <w:bCs/>
              </w:rPr>
            </w:pPr>
            <w:r>
              <w:rPr>
                <w:rFonts w:hint="eastAsia"/>
                <w:bCs/>
              </w:rPr>
              <w:t>4</w:t>
            </w:r>
          </w:p>
        </w:tc>
        <w:tc>
          <w:tcPr>
            <w:tcW w:w="574" w:type="dxa"/>
          </w:tcPr>
          <w:p w14:paraId="6579823B" w14:textId="77777777" w:rsidR="0033372E" w:rsidRDefault="0033372E" w:rsidP="00D06CF2">
            <w:pPr>
              <w:pStyle w:val="a0"/>
              <w:ind w:firstLine="0"/>
              <w:rPr>
                <w:bCs/>
              </w:rPr>
            </w:pPr>
            <w:r>
              <w:rPr>
                <w:rFonts w:hint="eastAsia"/>
                <w:bCs/>
              </w:rPr>
              <w:t>3</w:t>
            </w:r>
          </w:p>
        </w:tc>
        <w:tc>
          <w:tcPr>
            <w:tcW w:w="563" w:type="dxa"/>
          </w:tcPr>
          <w:p w14:paraId="0185ED60" w14:textId="77777777" w:rsidR="0033372E" w:rsidRDefault="0033372E" w:rsidP="00D06CF2">
            <w:pPr>
              <w:pStyle w:val="a0"/>
              <w:ind w:firstLine="0"/>
              <w:rPr>
                <w:bCs/>
              </w:rPr>
            </w:pPr>
            <w:r>
              <w:rPr>
                <w:rFonts w:hint="eastAsia"/>
                <w:bCs/>
              </w:rPr>
              <w:t>2</w:t>
            </w:r>
          </w:p>
        </w:tc>
        <w:tc>
          <w:tcPr>
            <w:tcW w:w="564" w:type="dxa"/>
          </w:tcPr>
          <w:p w14:paraId="09F02A7C" w14:textId="77777777" w:rsidR="0033372E" w:rsidRDefault="0033372E" w:rsidP="00D06CF2">
            <w:pPr>
              <w:pStyle w:val="a0"/>
              <w:ind w:firstLine="0"/>
              <w:rPr>
                <w:bCs/>
              </w:rPr>
            </w:pPr>
            <w:r>
              <w:rPr>
                <w:rFonts w:hint="eastAsia"/>
                <w:bCs/>
              </w:rPr>
              <w:t>1</w:t>
            </w:r>
          </w:p>
        </w:tc>
        <w:tc>
          <w:tcPr>
            <w:tcW w:w="557" w:type="dxa"/>
          </w:tcPr>
          <w:p w14:paraId="5D9A89C6" w14:textId="77777777" w:rsidR="0033372E" w:rsidRDefault="0033372E" w:rsidP="00D06CF2">
            <w:pPr>
              <w:pStyle w:val="a0"/>
              <w:ind w:firstLine="0"/>
              <w:rPr>
                <w:bCs/>
              </w:rPr>
            </w:pPr>
            <w:r>
              <w:rPr>
                <w:rFonts w:hint="eastAsia"/>
                <w:bCs/>
              </w:rPr>
              <w:t>0</w:t>
            </w:r>
          </w:p>
        </w:tc>
        <w:tc>
          <w:tcPr>
            <w:tcW w:w="568" w:type="dxa"/>
          </w:tcPr>
          <w:p w14:paraId="0CA45526" w14:textId="77777777" w:rsidR="0033372E" w:rsidRDefault="0033372E" w:rsidP="00D06CF2">
            <w:pPr>
              <w:pStyle w:val="a0"/>
              <w:ind w:firstLine="0"/>
              <w:rPr>
                <w:bCs/>
              </w:rPr>
            </w:pPr>
            <w:r>
              <w:rPr>
                <w:rFonts w:hint="eastAsia"/>
                <w:bCs/>
              </w:rPr>
              <w:t>1</w:t>
            </w:r>
          </w:p>
        </w:tc>
        <w:tc>
          <w:tcPr>
            <w:tcW w:w="561" w:type="dxa"/>
          </w:tcPr>
          <w:p w14:paraId="1763574B" w14:textId="77777777" w:rsidR="0033372E" w:rsidRDefault="0033372E" w:rsidP="00D06CF2">
            <w:pPr>
              <w:pStyle w:val="a0"/>
              <w:ind w:firstLine="0"/>
              <w:rPr>
                <w:bCs/>
              </w:rPr>
            </w:pPr>
            <w:r>
              <w:rPr>
                <w:rFonts w:hint="eastAsia"/>
                <w:bCs/>
              </w:rPr>
              <w:t>2</w:t>
            </w:r>
          </w:p>
        </w:tc>
      </w:tr>
      <w:tr w:rsidR="0033372E" w14:paraId="255962C4" w14:textId="77777777" w:rsidTr="00D06CF2">
        <w:tc>
          <w:tcPr>
            <w:tcW w:w="671" w:type="dxa"/>
          </w:tcPr>
          <w:p w14:paraId="1DD1C897" w14:textId="77777777" w:rsidR="0033372E" w:rsidRDefault="0033372E" w:rsidP="00D06CF2">
            <w:pPr>
              <w:pStyle w:val="a0"/>
              <w:ind w:firstLine="0"/>
              <w:rPr>
                <w:bCs/>
              </w:rPr>
            </w:pPr>
            <w:r>
              <w:rPr>
                <w:rFonts w:hint="eastAsia"/>
                <w:bCs/>
              </w:rPr>
              <w:t>ZO</w:t>
            </w:r>
          </w:p>
        </w:tc>
        <w:tc>
          <w:tcPr>
            <w:tcW w:w="566" w:type="dxa"/>
          </w:tcPr>
          <w:p w14:paraId="1408F90A" w14:textId="77777777" w:rsidR="0033372E" w:rsidRDefault="0033372E" w:rsidP="00D06CF2">
            <w:pPr>
              <w:pStyle w:val="a0"/>
              <w:ind w:firstLine="0"/>
              <w:rPr>
                <w:bCs/>
              </w:rPr>
            </w:pPr>
            <w:r>
              <w:rPr>
                <w:rFonts w:hint="eastAsia"/>
                <w:bCs/>
              </w:rPr>
              <w:t>3</w:t>
            </w:r>
          </w:p>
        </w:tc>
        <w:tc>
          <w:tcPr>
            <w:tcW w:w="574" w:type="dxa"/>
          </w:tcPr>
          <w:p w14:paraId="3746A03E" w14:textId="77777777" w:rsidR="0033372E" w:rsidRDefault="0033372E" w:rsidP="00D06CF2">
            <w:pPr>
              <w:pStyle w:val="a0"/>
              <w:ind w:firstLine="0"/>
              <w:rPr>
                <w:bCs/>
              </w:rPr>
            </w:pPr>
            <w:r>
              <w:rPr>
                <w:rFonts w:hint="eastAsia"/>
                <w:bCs/>
              </w:rPr>
              <w:t>2</w:t>
            </w:r>
          </w:p>
        </w:tc>
        <w:tc>
          <w:tcPr>
            <w:tcW w:w="563" w:type="dxa"/>
          </w:tcPr>
          <w:p w14:paraId="2B7E396D" w14:textId="77777777" w:rsidR="0033372E" w:rsidRDefault="0033372E" w:rsidP="00D06CF2">
            <w:pPr>
              <w:pStyle w:val="a0"/>
              <w:ind w:firstLine="0"/>
              <w:rPr>
                <w:bCs/>
              </w:rPr>
            </w:pPr>
            <w:r>
              <w:rPr>
                <w:rFonts w:hint="eastAsia"/>
                <w:bCs/>
              </w:rPr>
              <w:t>1</w:t>
            </w:r>
          </w:p>
        </w:tc>
        <w:tc>
          <w:tcPr>
            <w:tcW w:w="564" w:type="dxa"/>
          </w:tcPr>
          <w:p w14:paraId="246DC857" w14:textId="77777777" w:rsidR="0033372E" w:rsidRDefault="0033372E" w:rsidP="00D06CF2">
            <w:pPr>
              <w:pStyle w:val="a0"/>
              <w:ind w:firstLine="0"/>
              <w:rPr>
                <w:bCs/>
              </w:rPr>
            </w:pPr>
            <w:r>
              <w:rPr>
                <w:rFonts w:hint="eastAsia"/>
                <w:bCs/>
              </w:rPr>
              <w:t>0</w:t>
            </w:r>
          </w:p>
        </w:tc>
        <w:tc>
          <w:tcPr>
            <w:tcW w:w="557" w:type="dxa"/>
          </w:tcPr>
          <w:p w14:paraId="22AB7EDC" w14:textId="77777777" w:rsidR="0033372E" w:rsidRDefault="0033372E" w:rsidP="00D06CF2">
            <w:pPr>
              <w:pStyle w:val="a0"/>
              <w:ind w:firstLine="0"/>
              <w:rPr>
                <w:bCs/>
              </w:rPr>
            </w:pPr>
            <w:r>
              <w:rPr>
                <w:rFonts w:hint="eastAsia"/>
                <w:bCs/>
              </w:rPr>
              <w:t>1</w:t>
            </w:r>
          </w:p>
        </w:tc>
        <w:tc>
          <w:tcPr>
            <w:tcW w:w="568" w:type="dxa"/>
          </w:tcPr>
          <w:p w14:paraId="282E7BD0" w14:textId="77777777" w:rsidR="0033372E" w:rsidRDefault="0033372E" w:rsidP="00D06CF2">
            <w:pPr>
              <w:pStyle w:val="a0"/>
              <w:ind w:firstLine="0"/>
              <w:rPr>
                <w:bCs/>
              </w:rPr>
            </w:pPr>
            <w:r>
              <w:rPr>
                <w:rFonts w:hint="eastAsia"/>
                <w:bCs/>
              </w:rPr>
              <w:t>2</w:t>
            </w:r>
          </w:p>
        </w:tc>
        <w:tc>
          <w:tcPr>
            <w:tcW w:w="561" w:type="dxa"/>
          </w:tcPr>
          <w:p w14:paraId="1A50B5C1" w14:textId="77777777" w:rsidR="0033372E" w:rsidRDefault="0033372E" w:rsidP="00D06CF2">
            <w:pPr>
              <w:pStyle w:val="a0"/>
              <w:ind w:firstLine="0"/>
              <w:rPr>
                <w:bCs/>
              </w:rPr>
            </w:pPr>
            <w:r>
              <w:rPr>
                <w:rFonts w:hint="eastAsia"/>
                <w:bCs/>
              </w:rPr>
              <w:t>3</w:t>
            </w:r>
          </w:p>
        </w:tc>
      </w:tr>
      <w:tr w:rsidR="0033372E" w14:paraId="462A7F3D" w14:textId="77777777" w:rsidTr="00D06CF2">
        <w:tc>
          <w:tcPr>
            <w:tcW w:w="671" w:type="dxa"/>
          </w:tcPr>
          <w:p w14:paraId="712EAEC6" w14:textId="77777777" w:rsidR="0033372E" w:rsidRDefault="0033372E" w:rsidP="00D06CF2">
            <w:pPr>
              <w:pStyle w:val="a0"/>
              <w:ind w:firstLine="0"/>
              <w:rPr>
                <w:bCs/>
              </w:rPr>
            </w:pPr>
            <w:r>
              <w:rPr>
                <w:rFonts w:hint="eastAsia"/>
                <w:bCs/>
              </w:rPr>
              <w:t>PS</w:t>
            </w:r>
          </w:p>
        </w:tc>
        <w:tc>
          <w:tcPr>
            <w:tcW w:w="566" w:type="dxa"/>
          </w:tcPr>
          <w:p w14:paraId="26F3DD43" w14:textId="77777777" w:rsidR="0033372E" w:rsidRDefault="0033372E" w:rsidP="00D06CF2">
            <w:pPr>
              <w:pStyle w:val="a0"/>
              <w:ind w:firstLine="0"/>
              <w:rPr>
                <w:bCs/>
              </w:rPr>
            </w:pPr>
            <w:r>
              <w:rPr>
                <w:rFonts w:hint="eastAsia"/>
                <w:bCs/>
              </w:rPr>
              <w:t>2</w:t>
            </w:r>
          </w:p>
        </w:tc>
        <w:tc>
          <w:tcPr>
            <w:tcW w:w="574" w:type="dxa"/>
          </w:tcPr>
          <w:p w14:paraId="747C2C94" w14:textId="77777777" w:rsidR="0033372E" w:rsidRDefault="0033372E" w:rsidP="00D06CF2">
            <w:pPr>
              <w:pStyle w:val="a0"/>
              <w:ind w:firstLine="0"/>
              <w:rPr>
                <w:bCs/>
              </w:rPr>
            </w:pPr>
            <w:r>
              <w:rPr>
                <w:rFonts w:hint="eastAsia"/>
                <w:bCs/>
              </w:rPr>
              <w:t>1</w:t>
            </w:r>
          </w:p>
        </w:tc>
        <w:tc>
          <w:tcPr>
            <w:tcW w:w="563" w:type="dxa"/>
          </w:tcPr>
          <w:p w14:paraId="5AC7106B" w14:textId="77777777" w:rsidR="0033372E" w:rsidRDefault="0033372E" w:rsidP="00D06CF2">
            <w:pPr>
              <w:pStyle w:val="a0"/>
              <w:ind w:firstLine="0"/>
              <w:rPr>
                <w:bCs/>
              </w:rPr>
            </w:pPr>
            <w:r>
              <w:rPr>
                <w:rFonts w:hint="eastAsia"/>
                <w:bCs/>
              </w:rPr>
              <w:t>0</w:t>
            </w:r>
          </w:p>
        </w:tc>
        <w:tc>
          <w:tcPr>
            <w:tcW w:w="564" w:type="dxa"/>
          </w:tcPr>
          <w:p w14:paraId="21CDAD05" w14:textId="77777777" w:rsidR="0033372E" w:rsidRDefault="0033372E" w:rsidP="00D06CF2">
            <w:pPr>
              <w:pStyle w:val="a0"/>
              <w:ind w:firstLine="0"/>
              <w:rPr>
                <w:bCs/>
              </w:rPr>
            </w:pPr>
            <w:r>
              <w:rPr>
                <w:rFonts w:hint="eastAsia"/>
                <w:bCs/>
              </w:rPr>
              <w:t>1</w:t>
            </w:r>
          </w:p>
        </w:tc>
        <w:tc>
          <w:tcPr>
            <w:tcW w:w="557" w:type="dxa"/>
          </w:tcPr>
          <w:p w14:paraId="6A734B9E" w14:textId="77777777" w:rsidR="0033372E" w:rsidRDefault="0033372E" w:rsidP="00D06CF2">
            <w:pPr>
              <w:pStyle w:val="a0"/>
              <w:ind w:firstLine="0"/>
              <w:rPr>
                <w:bCs/>
              </w:rPr>
            </w:pPr>
            <w:r>
              <w:rPr>
                <w:rFonts w:hint="eastAsia"/>
                <w:bCs/>
              </w:rPr>
              <w:t>2</w:t>
            </w:r>
          </w:p>
        </w:tc>
        <w:tc>
          <w:tcPr>
            <w:tcW w:w="568" w:type="dxa"/>
          </w:tcPr>
          <w:p w14:paraId="6428CC14" w14:textId="77777777" w:rsidR="0033372E" w:rsidRDefault="0033372E" w:rsidP="00D06CF2">
            <w:pPr>
              <w:pStyle w:val="a0"/>
              <w:ind w:firstLine="0"/>
              <w:rPr>
                <w:bCs/>
              </w:rPr>
            </w:pPr>
            <w:r>
              <w:rPr>
                <w:rFonts w:hint="eastAsia"/>
                <w:bCs/>
              </w:rPr>
              <w:t>3</w:t>
            </w:r>
          </w:p>
        </w:tc>
        <w:tc>
          <w:tcPr>
            <w:tcW w:w="561" w:type="dxa"/>
          </w:tcPr>
          <w:p w14:paraId="0C2A19C0" w14:textId="77777777" w:rsidR="0033372E" w:rsidRDefault="0033372E" w:rsidP="00D06CF2">
            <w:pPr>
              <w:pStyle w:val="a0"/>
              <w:ind w:firstLine="0"/>
              <w:rPr>
                <w:bCs/>
              </w:rPr>
            </w:pPr>
            <w:r>
              <w:rPr>
                <w:rFonts w:hint="eastAsia"/>
                <w:bCs/>
              </w:rPr>
              <w:t>4</w:t>
            </w:r>
          </w:p>
        </w:tc>
      </w:tr>
      <w:tr w:rsidR="0033372E" w14:paraId="639E77EA" w14:textId="77777777" w:rsidTr="00D06CF2">
        <w:tc>
          <w:tcPr>
            <w:tcW w:w="671" w:type="dxa"/>
          </w:tcPr>
          <w:p w14:paraId="6760329B" w14:textId="77777777" w:rsidR="0033372E" w:rsidRDefault="0033372E" w:rsidP="00D06CF2">
            <w:pPr>
              <w:pStyle w:val="a0"/>
              <w:ind w:firstLine="0"/>
              <w:rPr>
                <w:bCs/>
              </w:rPr>
            </w:pPr>
            <w:r>
              <w:rPr>
                <w:rFonts w:hint="eastAsia"/>
                <w:bCs/>
              </w:rPr>
              <w:t>PM</w:t>
            </w:r>
          </w:p>
        </w:tc>
        <w:tc>
          <w:tcPr>
            <w:tcW w:w="566" w:type="dxa"/>
          </w:tcPr>
          <w:p w14:paraId="70825047" w14:textId="77777777" w:rsidR="0033372E" w:rsidRDefault="0033372E" w:rsidP="00D06CF2">
            <w:pPr>
              <w:pStyle w:val="a0"/>
              <w:ind w:firstLine="0"/>
              <w:rPr>
                <w:bCs/>
              </w:rPr>
            </w:pPr>
            <w:r>
              <w:rPr>
                <w:rFonts w:hint="eastAsia"/>
                <w:bCs/>
              </w:rPr>
              <w:t>1</w:t>
            </w:r>
          </w:p>
        </w:tc>
        <w:tc>
          <w:tcPr>
            <w:tcW w:w="574" w:type="dxa"/>
          </w:tcPr>
          <w:p w14:paraId="524EAA2E" w14:textId="77777777" w:rsidR="0033372E" w:rsidRDefault="0033372E" w:rsidP="00D06CF2">
            <w:pPr>
              <w:pStyle w:val="a0"/>
              <w:ind w:firstLine="0"/>
              <w:rPr>
                <w:bCs/>
              </w:rPr>
            </w:pPr>
            <w:r>
              <w:rPr>
                <w:rFonts w:hint="eastAsia"/>
                <w:bCs/>
              </w:rPr>
              <w:t>0</w:t>
            </w:r>
          </w:p>
        </w:tc>
        <w:tc>
          <w:tcPr>
            <w:tcW w:w="563" w:type="dxa"/>
          </w:tcPr>
          <w:p w14:paraId="2EE38040" w14:textId="77777777" w:rsidR="0033372E" w:rsidRDefault="0033372E" w:rsidP="00D06CF2">
            <w:pPr>
              <w:pStyle w:val="a0"/>
              <w:ind w:firstLine="0"/>
              <w:rPr>
                <w:bCs/>
              </w:rPr>
            </w:pPr>
            <w:r>
              <w:rPr>
                <w:rFonts w:hint="eastAsia"/>
                <w:bCs/>
              </w:rPr>
              <w:t>1</w:t>
            </w:r>
          </w:p>
        </w:tc>
        <w:tc>
          <w:tcPr>
            <w:tcW w:w="564" w:type="dxa"/>
          </w:tcPr>
          <w:p w14:paraId="68BBF369" w14:textId="77777777" w:rsidR="0033372E" w:rsidRDefault="0033372E" w:rsidP="00D06CF2">
            <w:pPr>
              <w:pStyle w:val="a0"/>
              <w:ind w:firstLine="0"/>
              <w:rPr>
                <w:bCs/>
              </w:rPr>
            </w:pPr>
            <w:r>
              <w:rPr>
                <w:rFonts w:hint="eastAsia"/>
                <w:bCs/>
              </w:rPr>
              <w:t>2</w:t>
            </w:r>
          </w:p>
        </w:tc>
        <w:tc>
          <w:tcPr>
            <w:tcW w:w="557" w:type="dxa"/>
          </w:tcPr>
          <w:p w14:paraId="0D75ED06" w14:textId="77777777" w:rsidR="0033372E" w:rsidRDefault="0033372E" w:rsidP="00D06CF2">
            <w:pPr>
              <w:pStyle w:val="a0"/>
              <w:ind w:firstLine="0"/>
              <w:rPr>
                <w:bCs/>
              </w:rPr>
            </w:pPr>
            <w:r>
              <w:rPr>
                <w:rFonts w:hint="eastAsia"/>
                <w:bCs/>
              </w:rPr>
              <w:t>3</w:t>
            </w:r>
          </w:p>
        </w:tc>
        <w:tc>
          <w:tcPr>
            <w:tcW w:w="568" w:type="dxa"/>
          </w:tcPr>
          <w:p w14:paraId="0012A58C" w14:textId="77777777" w:rsidR="0033372E" w:rsidRDefault="0033372E" w:rsidP="00D06CF2">
            <w:pPr>
              <w:pStyle w:val="a0"/>
              <w:ind w:firstLine="0"/>
              <w:rPr>
                <w:bCs/>
              </w:rPr>
            </w:pPr>
            <w:r>
              <w:rPr>
                <w:rFonts w:hint="eastAsia"/>
                <w:bCs/>
              </w:rPr>
              <w:t>4</w:t>
            </w:r>
          </w:p>
        </w:tc>
        <w:tc>
          <w:tcPr>
            <w:tcW w:w="561" w:type="dxa"/>
          </w:tcPr>
          <w:p w14:paraId="66659F55" w14:textId="77777777" w:rsidR="0033372E" w:rsidRDefault="0033372E" w:rsidP="00D06CF2">
            <w:pPr>
              <w:pStyle w:val="a0"/>
              <w:ind w:firstLine="0"/>
              <w:rPr>
                <w:bCs/>
              </w:rPr>
            </w:pPr>
            <w:r>
              <w:rPr>
                <w:rFonts w:hint="eastAsia"/>
                <w:bCs/>
              </w:rPr>
              <w:t>5</w:t>
            </w:r>
          </w:p>
        </w:tc>
      </w:tr>
      <w:tr w:rsidR="0033372E" w14:paraId="39ABA651" w14:textId="77777777" w:rsidTr="00D06CF2">
        <w:tc>
          <w:tcPr>
            <w:tcW w:w="671" w:type="dxa"/>
          </w:tcPr>
          <w:p w14:paraId="516B3309" w14:textId="77777777" w:rsidR="0033372E" w:rsidRDefault="0033372E" w:rsidP="00D06CF2">
            <w:pPr>
              <w:pStyle w:val="a0"/>
              <w:ind w:firstLine="0"/>
              <w:rPr>
                <w:bCs/>
              </w:rPr>
            </w:pPr>
            <w:r>
              <w:rPr>
                <w:rFonts w:hint="eastAsia"/>
                <w:bCs/>
              </w:rPr>
              <w:t>PB</w:t>
            </w:r>
          </w:p>
        </w:tc>
        <w:tc>
          <w:tcPr>
            <w:tcW w:w="566" w:type="dxa"/>
          </w:tcPr>
          <w:p w14:paraId="1891B0BF" w14:textId="77777777" w:rsidR="0033372E" w:rsidRDefault="0033372E" w:rsidP="00D06CF2">
            <w:pPr>
              <w:pStyle w:val="a0"/>
              <w:ind w:firstLine="0"/>
              <w:rPr>
                <w:bCs/>
              </w:rPr>
            </w:pPr>
            <w:r>
              <w:rPr>
                <w:rFonts w:hint="eastAsia"/>
                <w:bCs/>
              </w:rPr>
              <w:t>0</w:t>
            </w:r>
          </w:p>
        </w:tc>
        <w:tc>
          <w:tcPr>
            <w:tcW w:w="574" w:type="dxa"/>
          </w:tcPr>
          <w:p w14:paraId="28364603" w14:textId="77777777" w:rsidR="0033372E" w:rsidRDefault="0033372E" w:rsidP="00D06CF2">
            <w:pPr>
              <w:pStyle w:val="a0"/>
              <w:ind w:firstLine="0"/>
              <w:rPr>
                <w:bCs/>
              </w:rPr>
            </w:pPr>
            <w:r>
              <w:rPr>
                <w:rFonts w:hint="eastAsia"/>
                <w:bCs/>
              </w:rPr>
              <w:t>1</w:t>
            </w:r>
          </w:p>
        </w:tc>
        <w:tc>
          <w:tcPr>
            <w:tcW w:w="563" w:type="dxa"/>
          </w:tcPr>
          <w:p w14:paraId="4528A486" w14:textId="77777777" w:rsidR="0033372E" w:rsidRDefault="0033372E" w:rsidP="00D06CF2">
            <w:pPr>
              <w:pStyle w:val="a0"/>
              <w:ind w:firstLine="0"/>
              <w:rPr>
                <w:bCs/>
              </w:rPr>
            </w:pPr>
            <w:r>
              <w:rPr>
                <w:rFonts w:hint="eastAsia"/>
                <w:bCs/>
              </w:rPr>
              <w:t>2</w:t>
            </w:r>
          </w:p>
        </w:tc>
        <w:tc>
          <w:tcPr>
            <w:tcW w:w="564" w:type="dxa"/>
          </w:tcPr>
          <w:p w14:paraId="433C94CD" w14:textId="77777777" w:rsidR="0033372E" w:rsidRDefault="0033372E" w:rsidP="00D06CF2">
            <w:pPr>
              <w:pStyle w:val="a0"/>
              <w:ind w:firstLine="0"/>
              <w:rPr>
                <w:bCs/>
              </w:rPr>
            </w:pPr>
            <w:r>
              <w:rPr>
                <w:rFonts w:hint="eastAsia"/>
                <w:bCs/>
              </w:rPr>
              <w:t>3</w:t>
            </w:r>
          </w:p>
        </w:tc>
        <w:tc>
          <w:tcPr>
            <w:tcW w:w="557" w:type="dxa"/>
          </w:tcPr>
          <w:p w14:paraId="06255A70" w14:textId="77777777" w:rsidR="0033372E" w:rsidRDefault="0033372E" w:rsidP="00D06CF2">
            <w:pPr>
              <w:pStyle w:val="a0"/>
              <w:ind w:firstLine="0"/>
              <w:rPr>
                <w:bCs/>
              </w:rPr>
            </w:pPr>
            <w:r>
              <w:rPr>
                <w:rFonts w:hint="eastAsia"/>
                <w:bCs/>
              </w:rPr>
              <w:t>4</w:t>
            </w:r>
          </w:p>
        </w:tc>
        <w:tc>
          <w:tcPr>
            <w:tcW w:w="568" w:type="dxa"/>
          </w:tcPr>
          <w:p w14:paraId="620B259F" w14:textId="77777777" w:rsidR="0033372E" w:rsidRDefault="0033372E" w:rsidP="00D06CF2">
            <w:pPr>
              <w:pStyle w:val="a0"/>
              <w:ind w:firstLine="0"/>
              <w:rPr>
                <w:bCs/>
              </w:rPr>
            </w:pPr>
            <w:r>
              <w:rPr>
                <w:rFonts w:hint="eastAsia"/>
                <w:bCs/>
              </w:rPr>
              <w:t>5</w:t>
            </w:r>
          </w:p>
        </w:tc>
        <w:tc>
          <w:tcPr>
            <w:tcW w:w="561" w:type="dxa"/>
          </w:tcPr>
          <w:p w14:paraId="60AF21AC" w14:textId="77777777" w:rsidR="0033372E" w:rsidRDefault="0033372E" w:rsidP="00D06CF2">
            <w:pPr>
              <w:pStyle w:val="a0"/>
              <w:ind w:firstLine="0"/>
              <w:rPr>
                <w:bCs/>
              </w:rPr>
            </w:pPr>
            <w:r>
              <w:rPr>
                <w:rFonts w:hint="eastAsia"/>
                <w:bCs/>
              </w:rPr>
              <w:t>6</w:t>
            </w:r>
          </w:p>
        </w:tc>
      </w:tr>
    </w:tbl>
    <w:p w14:paraId="09183B4F" w14:textId="77777777" w:rsidR="0033372E" w:rsidRDefault="0033372E" w:rsidP="0033372E">
      <w:pPr>
        <w:pStyle w:val="a0"/>
        <w:ind w:firstLine="425"/>
        <w:rPr>
          <w:bCs/>
        </w:rPr>
      </w:pPr>
      <w:r w:rsidRPr="002677C9">
        <w:rPr>
          <w:bCs/>
        </w:rPr>
        <w:t>其中，模糊输出等级索引最终映射到输出控制值</w:t>
      </w:r>
      <w:r w:rsidRPr="002677C9">
        <w:rPr>
          <w:bCs/>
        </w:rPr>
        <w:t xml:space="preserve"> UFF</w:t>
      </w:r>
      <w:r w:rsidRPr="002677C9">
        <w:rPr>
          <w:bCs/>
        </w:rPr>
        <w:t>：</w:t>
      </w:r>
    </w:p>
    <w:p w14:paraId="01A7FCED" w14:textId="77777777" w:rsidR="0033372E" w:rsidRPr="00E00718" w:rsidRDefault="0033372E" w:rsidP="0033372E">
      <w:pPr>
        <w:pStyle w:val="a0"/>
        <w:ind w:firstLine="0"/>
        <w:rPr>
          <w:bCs/>
        </w:rPr>
      </w:pPr>
      <m:oMathPara>
        <m:oMath>
          <m:r>
            <w:rPr>
              <w:rFonts w:ascii="Cambria Math" w:hAnsi="Cambria Math"/>
            </w:rPr>
            <m:t>UFF={0,2.8,5.5,6.9,7.4,7.8,8.2}</m:t>
          </m:r>
        </m:oMath>
      </m:oMathPara>
    </w:p>
    <w:p w14:paraId="249EBE8E" w14:textId="77777777" w:rsidR="0033372E" w:rsidRDefault="0033372E" w:rsidP="0033372E">
      <w:pPr>
        <w:pStyle w:val="a0"/>
        <w:ind w:firstLine="425"/>
        <w:rPr>
          <w:bCs/>
        </w:rPr>
      </w:pPr>
      <w:r w:rsidRPr="002677C9">
        <w:rPr>
          <w:bCs/>
        </w:rPr>
        <w:t>完成模糊推理后，系统通过加权平均法进行去模糊化运算，最终计算出控制量</w:t>
      </w:r>
      <w:r w:rsidRPr="002677C9">
        <w:rPr>
          <w:bCs/>
        </w:rPr>
        <w:t xml:space="preserve"> U</w:t>
      </w:r>
      <w:r w:rsidRPr="002677C9">
        <w:rPr>
          <w:bCs/>
        </w:rPr>
        <w:t>，其表达式如下：</w:t>
      </w:r>
    </w:p>
    <w:p w14:paraId="790118BD" w14:textId="77777777" w:rsidR="0033372E" w:rsidRPr="007C55D3" w:rsidRDefault="00000000" w:rsidP="0033372E">
      <w:pPr>
        <w:pStyle w:val="a0"/>
        <w:ind w:firstLine="0"/>
      </w:pPr>
      <m:oMathPara>
        <m:oMath>
          <m:eqArr>
            <m:eqArrPr>
              <m:maxDist m:val="1"/>
              <m:ctrlPr>
                <w:rPr>
                  <w:rFonts w:ascii="Cambria Math" w:hAnsi="Cambria Math"/>
                  <w:bCs/>
                  <w:i/>
                </w:rPr>
              </m:ctrlPr>
            </m:eqArrPr>
            <m:e>
              <m:r>
                <w:rPr>
                  <w:rFonts w:ascii="Cambria Math" w:hAnsi="Cambria Math"/>
                </w:rPr>
                <m:t>U</m:t>
              </m:r>
              <m:r>
                <m:rPr>
                  <m:sty m:val="p"/>
                </m:rPr>
                <w:rPr>
                  <w:rFonts w:ascii="Cambria Math" w:hAnsi="Cambria Math"/>
                </w:rPr>
                <m:t>=</m:t>
              </m:r>
              <m:f>
                <m:fPr>
                  <m:ctrlPr>
                    <w:rPr>
                      <w:rFonts w:ascii="Cambria Math" w:hAnsi="Cambria Math"/>
                      <w:bCs/>
                    </w:rPr>
                  </m:ctrlPr>
                </m:fPr>
                <m:num>
                  <m:sSubSup>
                    <m:sSubSupPr>
                      <m:ctrlPr>
                        <w:rPr>
                          <w:rFonts w:ascii="Cambria Math" w:hAnsi="Cambria Math"/>
                          <w:bCs/>
                        </w:rPr>
                      </m:ctrlPr>
                    </m:sSubSupPr>
                    <m:e>
                      <m:r>
                        <w:rPr>
                          <w:rFonts w:ascii="Cambria Math" w:hAnsi="Cambria Math"/>
                        </w:rPr>
                        <m:t>Σ</m:t>
                      </m:r>
                    </m:e>
                    <m:sub>
                      <m:acc>
                        <m:accPr>
                          <m:chr m:val="̇"/>
                          <m:ctrlPr>
                            <w:rPr>
                              <w:rFonts w:ascii="Cambria Math" w:hAnsi="Cambria Math"/>
                              <w:bCs/>
                            </w:rPr>
                          </m:ctrlPr>
                        </m:accPr>
                        <m:e>
                          <m:r>
                            <w:rPr>
                              <w:rFonts w:ascii="Cambria Math" w:hAnsi="Cambria Math"/>
                            </w:rPr>
                            <m:t>i</m:t>
                          </m:r>
                        </m:e>
                      </m:acc>
                      <m:r>
                        <m:rPr>
                          <m:sty m:val="p"/>
                        </m:rPr>
                        <w:rPr>
                          <w:rFonts w:ascii="Cambria Math" w:hAnsi="Cambria Math"/>
                        </w:rPr>
                        <m:t>=1</m:t>
                      </m:r>
                    </m:sub>
                    <m:sup>
                      <m:r>
                        <w:rPr>
                          <w:rFonts w:ascii="Cambria Math" w:hAnsi="Cambria Math"/>
                        </w:rPr>
                        <m:t>n</m:t>
                      </m:r>
                    </m:sup>
                  </m:sSubSup>
                  <m:d>
                    <m:dPr>
                      <m:ctrlPr>
                        <w:rPr>
                          <w:rFonts w:ascii="Cambria Math" w:hAnsi="Cambria Math"/>
                        </w:rPr>
                      </m:ctrlPr>
                    </m:dPr>
                    <m:e>
                      <m:sSub>
                        <m:sSubPr>
                          <m:ctrlPr>
                            <w:rPr>
                              <w:rFonts w:ascii="Cambria Math" w:hAnsi="Cambria Math"/>
                              <w:bCs/>
                            </w:rPr>
                          </m:ctrlPr>
                        </m:sSubPr>
                        <m:e>
                          <m:r>
                            <w:rPr>
                              <w:rFonts w:ascii="Cambria Math" w:hAnsi="Cambria Math"/>
                            </w:rPr>
                            <m:t>μ</m:t>
                          </m:r>
                        </m:e>
                        <m:sub>
                          <m:r>
                            <m:rPr>
                              <m:sty m:val="p"/>
                            </m:rPr>
                            <w:rPr>
                              <w:rFonts w:ascii="Cambria Math" w:hAnsi="Cambria Math"/>
                            </w:rPr>
                            <m:t>ⅈ</m:t>
                          </m:r>
                        </m:sub>
                      </m:sSub>
                      <m:r>
                        <m:rPr>
                          <m:sty m:val="p"/>
                        </m:rPr>
                        <w:rPr>
                          <w:rFonts w:ascii="Cambria Math" w:hAnsi="Cambria Math"/>
                        </w:rPr>
                        <m:t>⋅</m:t>
                      </m:r>
                      <m:sSub>
                        <m:sSubPr>
                          <m:ctrlPr>
                            <w:rPr>
                              <w:rFonts w:ascii="Cambria Math" w:hAnsi="Cambria Math"/>
                              <w:bCs/>
                            </w:rPr>
                          </m:ctrlPr>
                        </m:sSubPr>
                        <m:e>
                          <m:r>
                            <w:rPr>
                              <w:rFonts w:ascii="Cambria Math" w:hAnsi="Cambria Math"/>
                            </w:rPr>
                            <m:t>u</m:t>
                          </m:r>
                        </m:e>
                        <m:sub>
                          <m:r>
                            <w:rPr>
                              <w:rFonts w:ascii="Cambria Math" w:hAnsi="Cambria Math"/>
                            </w:rPr>
                            <m:t>i</m:t>
                          </m:r>
                        </m:sub>
                      </m:sSub>
                    </m:e>
                  </m:d>
                </m:num>
                <m:den>
                  <m:sSubSup>
                    <m:sSubSupPr>
                      <m:ctrlPr>
                        <w:rPr>
                          <w:rFonts w:ascii="Cambria Math" w:hAnsi="Cambria Math"/>
                          <w:bCs/>
                        </w:rPr>
                      </m:ctrlPr>
                    </m:sSubSupPr>
                    <m:e>
                      <m:r>
                        <w:rPr>
                          <w:rFonts w:ascii="Cambria Math" w:hAnsi="Cambria Math"/>
                        </w:rPr>
                        <m:t>Σ</m:t>
                      </m:r>
                    </m:e>
                    <m:sub>
                      <m:r>
                        <m:rPr>
                          <m:sty m:val="p"/>
                        </m:rPr>
                        <w:rPr>
                          <w:rFonts w:ascii="Cambria Math" w:hAnsi="Cambria Math"/>
                        </w:rPr>
                        <m:t>ⅈ=1</m:t>
                      </m:r>
                    </m:sub>
                    <m:sup>
                      <m:r>
                        <w:rPr>
                          <w:rFonts w:ascii="Cambria Math" w:hAnsi="Cambria Math"/>
                        </w:rPr>
                        <m:t>n</m:t>
                      </m:r>
                    </m:sup>
                  </m:sSubSup>
                  <m:sSub>
                    <m:sSubPr>
                      <m:ctrlPr>
                        <w:rPr>
                          <w:rFonts w:ascii="Cambria Math" w:hAnsi="Cambria Math"/>
                          <w:bCs/>
                        </w:rPr>
                      </m:ctrlPr>
                    </m:sSubPr>
                    <m:e>
                      <m:r>
                        <w:rPr>
                          <w:rFonts w:ascii="Cambria Math" w:hAnsi="Cambria Math"/>
                        </w:rPr>
                        <m:t>μ</m:t>
                      </m:r>
                    </m:e>
                    <m:sub>
                      <m:r>
                        <w:rPr>
                          <w:rFonts w:ascii="Cambria Math" w:hAnsi="Cambria Math"/>
                        </w:rPr>
                        <m:t>i</m:t>
                      </m:r>
                    </m:sub>
                  </m:sSub>
                </m:den>
              </m:f>
              <m:r>
                <w:rPr>
                  <w:rFonts w:ascii="Cambria Math" w:hAnsi="Cambria Math"/>
                </w:rPr>
                <m:t>#</m:t>
              </m:r>
              <m:d>
                <m:dPr>
                  <m:ctrlPr>
                    <w:rPr>
                      <w:rFonts w:ascii="Cambria Math" w:hAnsi="Cambria Math"/>
                      <w:bCs/>
                      <w:i/>
                    </w:rPr>
                  </m:ctrlPr>
                </m:dPr>
                <m:e>
                  <m:r>
                    <w:rPr>
                      <w:rFonts w:ascii="Cambria Math" w:hAnsi="Cambria Math"/>
                    </w:rPr>
                    <m:t>1</m:t>
                  </m:r>
                </m:e>
              </m:d>
              <m:ctrlPr>
                <w:rPr>
                  <w:rFonts w:ascii="Cambria Math" w:hAnsi="Cambria Math"/>
                  <w:i/>
                </w:rPr>
              </m:ctrlPr>
            </m:e>
          </m:eqArr>
        </m:oMath>
      </m:oMathPara>
    </w:p>
    <w:p w14:paraId="243207EF" w14:textId="7B150912" w:rsidR="00EE09B1" w:rsidRDefault="00EE09B1" w:rsidP="00EE09B1">
      <w:pPr>
        <w:pStyle w:val="af9"/>
        <w:tabs>
          <w:tab w:val="clear" w:pos="2268"/>
          <w:tab w:val="clear" w:pos="4632"/>
        </w:tabs>
        <w:topLinePunct/>
        <w:spacing w:line="312" w:lineRule="atLeast"/>
      </w:pPr>
      <w:r>
        <w:t>式中</w:t>
      </w:r>
      <w:r>
        <w:rPr>
          <w:rFonts w:hint="eastAsia"/>
        </w:rPr>
        <w:t>，</w:t>
      </w:r>
      <m:oMath>
        <m:sSub>
          <m:sSubPr>
            <m:ctrlPr>
              <w:rPr>
                <w:rFonts w:ascii="Cambria Math" w:hAnsi="Cambria Math"/>
                <w:bCs/>
              </w:rPr>
            </m:ctrlPr>
          </m:sSubPr>
          <m:e>
            <m:r>
              <w:rPr>
                <w:rFonts w:ascii="Cambria Math" w:hAnsi="Cambria Math"/>
              </w:rPr>
              <m:t>μ</m:t>
            </m:r>
          </m:e>
          <m:sub>
            <m:r>
              <m:rPr>
                <m:sty m:val="p"/>
              </m:rPr>
              <w:rPr>
                <w:rFonts w:ascii="Cambria Math" w:hAnsi="Cambria Math"/>
              </w:rPr>
              <m:t>ⅈ</m:t>
            </m:r>
          </m:sub>
        </m:sSub>
      </m:oMath>
      <w:r>
        <w:t>——</w:t>
      </w:r>
      <w:r w:rsidRPr="009667DE">
        <w:rPr>
          <w:bCs/>
        </w:rPr>
        <w:t>第</w:t>
      </w:r>
      <w:r>
        <w:rPr>
          <w:rFonts w:hint="eastAsia"/>
          <w:bCs/>
        </w:rPr>
        <w:t>i</w:t>
      </w:r>
      <w:r w:rsidRPr="009667DE">
        <w:rPr>
          <w:bCs/>
        </w:rPr>
        <w:t>条模糊规则的激活隶属度</w:t>
      </w:r>
      <w:r>
        <w:rPr>
          <w:rFonts w:hint="eastAsia"/>
          <w:bCs/>
        </w:rPr>
        <w:t>；</w:t>
      </w:r>
    </w:p>
    <w:p w14:paraId="1A093BB4" w14:textId="146ABCED" w:rsidR="00EE09B1" w:rsidRDefault="00000000" w:rsidP="00EE09B1">
      <w:pPr>
        <w:pStyle w:val="af9"/>
        <w:tabs>
          <w:tab w:val="clear" w:pos="2268"/>
          <w:tab w:val="clear" w:pos="4632"/>
          <w:tab w:val="left" w:pos="670"/>
        </w:tabs>
        <w:topLinePunct/>
        <w:spacing w:line="312" w:lineRule="atLeast"/>
        <w:ind w:firstLineChars="300" w:firstLine="630"/>
      </w:pPr>
      <m:oMath>
        <m:sSub>
          <m:sSubPr>
            <m:ctrlPr>
              <w:rPr>
                <w:rFonts w:ascii="Cambria Math" w:hAnsi="Cambria Math"/>
                <w:bCs/>
              </w:rPr>
            </m:ctrlPr>
          </m:sSubPr>
          <m:e>
            <m:r>
              <w:rPr>
                <w:rFonts w:ascii="Cambria Math" w:hAnsi="Cambria Math"/>
              </w:rPr>
              <m:t>u</m:t>
            </m:r>
          </m:e>
          <m:sub>
            <m:r>
              <w:rPr>
                <w:rFonts w:ascii="Cambria Math" w:hAnsi="Cambria Math"/>
              </w:rPr>
              <m:t>i</m:t>
            </m:r>
          </m:sub>
        </m:sSub>
      </m:oMath>
      <w:r w:rsidR="00EE09B1">
        <w:t>——</w:t>
      </w:r>
      <w:r w:rsidR="003B3648" w:rsidRPr="003B3648">
        <w:t>规则对应的舵机输出控制量</w:t>
      </w:r>
      <w:r w:rsidR="00EE09B1">
        <w:rPr>
          <w:rFonts w:hint="eastAsia"/>
        </w:rPr>
        <w:t>；</w:t>
      </w:r>
    </w:p>
    <w:p w14:paraId="301C943E" w14:textId="38C2FF74" w:rsidR="00EE09B1" w:rsidRPr="00EE09B1" w:rsidRDefault="00EE09B1" w:rsidP="00EE09B1">
      <w:pPr>
        <w:pStyle w:val="af9"/>
        <w:tabs>
          <w:tab w:val="clear" w:pos="2268"/>
          <w:tab w:val="clear" w:pos="4632"/>
          <w:tab w:val="left" w:pos="670"/>
        </w:tabs>
        <w:topLinePunct/>
        <w:spacing w:line="312" w:lineRule="atLeast"/>
        <w:ind w:firstLineChars="300" w:firstLine="630"/>
      </w:pPr>
      <m:oMath>
        <m:r>
          <w:rPr>
            <w:rFonts w:ascii="Cambria Math" w:hAnsi="Cambria Math"/>
          </w:rPr>
          <m:t>n</m:t>
        </m:r>
      </m:oMath>
      <w:r>
        <w:t>——</w:t>
      </w:r>
      <w:r w:rsidRPr="009667DE">
        <w:rPr>
          <w:bCs/>
        </w:rPr>
        <w:t>推理中被激活的模糊规则数量</w:t>
      </w:r>
      <w:r w:rsidR="00394331">
        <w:rPr>
          <w:rFonts w:hint="eastAsia"/>
        </w:rPr>
        <w:t>。</w:t>
      </w:r>
    </w:p>
    <w:p w14:paraId="3A1EF71F" w14:textId="27A62AD9" w:rsidR="0033372E" w:rsidRDefault="0033372E" w:rsidP="0033372E">
      <w:pPr>
        <w:pStyle w:val="a0"/>
        <w:rPr>
          <w:bCs/>
        </w:rPr>
      </w:pPr>
      <w:r w:rsidRPr="009667DE">
        <w:rPr>
          <w:bCs/>
        </w:rPr>
        <w:t>该公式实现了模糊控制输出的去模糊化，得到最终可用于舵机的</w:t>
      </w:r>
      <w:r w:rsidRPr="009667DE">
        <w:rPr>
          <w:bCs/>
        </w:rPr>
        <w:t>PWM</w:t>
      </w:r>
      <w:r w:rsidRPr="009667DE">
        <w:rPr>
          <w:bCs/>
        </w:rPr>
        <w:t>控制信号</w:t>
      </w:r>
      <w:r>
        <w:rPr>
          <w:rFonts w:hint="eastAsia"/>
          <w:bCs/>
        </w:rPr>
        <w:t>。</w:t>
      </w:r>
    </w:p>
    <w:p w14:paraId="6217D6F8" w14:textId="6604B709" w:rsidR="008E5015" w:rsidRPr="009B03C0" w:rsidRDefault="008E5015" w:rsidP="008E5015">
      <w:pPr>
        <w:pStyle w:val="2"/>
      </w:pPr>
      <w:r>
        <w:rPr>
          <w:rFonts w:hint="eastAsia"/>
        </w:rPr>
        <w:t>4</w:t>
      </w:r>
      <w:r>
        <w:t xml:space="preserve">  </w:t>
      </w:r>
      <w:r w:rsidR="009B03C0" w:rsidRPr="009B03C0">
        <w:t>硬件系统框图与设计</w:t>
      </w:r>
    </w:p>
    <w:p w14:paraId="272342A9" w14:textId="3D02FA2F" w:rsidR="00153F24" w:rsidRDefault="00153734" w:rsidP="001877DE">
      <w:pPr>
        <w:adjustRightInd w:val="0"/>
        <w:snapToGrid w:val="0"/>
        <w:spacing w:before="120" w:line="300" w:lineRule="atLeast"/>
        <w:ind w:right="11" w:firstLine="425"/>
        <w:rPr>
          <w:bCs/>
        </w:rPr>
      </w:pPr>
      <w:r w:rsidRPr="00153734">
        <w:rPr>
          <w:bCs/>
        </w:rPr>
        <w:t>本项目的嵌入式系统硬件由主控主板</w:t>
      </w:r>
      <w:r>
        <w:rPr>
          <w:rFonts w:hint="eastAsia"/>
          <w:bCs/>
        </w:rPr>
        <w:t>、</w:t>
      </w:r>
      <w:r w:rsidRPr="00153734">
        <w:rPr>
          <w:bCs/>
        </w:rPr>
        <w:t>驱动板</w:t>
      </w:r>
      <w:r>
        <w:rPr>
          <w:rFonts w:hint="eastAsia"/>
          <w:bCs/>
        </w:rPr>
        <w:t>和</w:t>
      </w:r>
      <w:r w:rsidRPr="00153734">
        <w:rPr>
          <w:bCs/>
        </w:rPr>
        <w:t>用户交互用的按键板</w:t>
      </w:r>
      <w:r>
        <w:rPr>
          <w:rFonts w:hint="eastAsia"/>
          <w:bCs/>
        </w:rPr>
        <w:t>三部分组成。</w:t>
      </w:r>
      <w:r w:rsidR="001877DE">
        <w:rPr>
          <w:rFonts w:hint="eastAsia"/>
          <w:bCs/>
        </w:rPr>
        <w:t>围绕文章的主要讨论部分，我们主要介绍系统硬件中的核心板部分和驱动部分展开。</w:t>
      </w:r>
    </w:p>
    <w:p w14:paraId="4B94756B" w14:textId="1822F166" w:rsidR="001732DD" w:rsidRDefault="001732DD" w:rsidP="001732DD">
      <w:pPr>
        <w:pStyle w:val="3"/>
        <w:rPr>
          <w:rFonts w:eastAsia="宋体"/>
          <w:b/>
        </w:rPr>
      </w:pPr>
      <w:r>
        <w:rPr>
          <w:rFonts w:eastAsia="宋体" w:hint="eastAsia"/>
          <w:b/>
        </w:rPr>
        <w:t>4.1</w:t>
      </w:r>
      <w:r w:rsidRPr="006650BD">
        <w:rPr>
          <w:rFonts w:eastAsia="宋体"/>
          <w:b/>
        </w:rPr>
        <w:t xml:space="preserve"> </w:t>
      </w:r>
      <w:r>
        <w:rPr>
          <w:rFonts w:eastAsia="宋体" w:hint="eastAsia"/>
          <w:b/>
        </w:rPr>
        <w:t>主控主板设计</w:t>
      </w:r>
    </w:p>
    <w:p w14:paraId="2D575251" w14:textId="5F9A0F23" w:rsidR="001732DD" w:rsidRPr="001732DD" w:rsidRDefault="001732DD" w:rsidP="001732DD">
      <w:pPr>
        <w:pStyle w:val="a0"/>
      </w:pPr>
      <w:r>
        <w:rPr>
          <w:rFonts w:hint="eastAsia"/>
        </w:rPr>
        <w:t>主控主板以英飞凌</w:t>
      </w:r>
      <w:r>
        <w:rPr>
          <w:rFonts w:hint="eastAsia"/>
        </w:rPr>
        <w:t>TC264</w:t>
      </w:r>
      <w:r w:rsidR="00634145">
        <w:rPr>
          <w:rFonts w:hint="eastAsia"/>
        </w:rPr>
        <w:t>为核心板，</w:t>
      </w:r>
      <w:r w:rsidR="00634145" w:rsidRPr="00634145">
        <w:t>负责接收上位机下发的控制指令，完成舵机、电机等执行机构的驱动控制</w:t>
      </w:r>
      <w:r w:rsidR="00634145">
        <w:rPr>
          <w:rFonts w:hint="eastAsia"/>
        </w:rPr>
        <w:t>。</w:t>
      </w:r>
      <w:r w:rsidR="00634145" w:rsidRPr="00634145">
        <w:t>主板集成串口通信、电机</w:t>
      </w:r>
      <w:r w:rsidR="00634145" w:rsidRPr="00634145">
        <w:t>PWM</w:t>
      </w:r>
      <w:r w:rsidR="00634145" w:rsidRPr="00634145">
        <w:t>控制、舵机信号输出、</w:t>
      </w:r>
      <w:r w:rsidR="00634145" w:rsidRPr="00634145">
        <w:t>ADC</w:t>
      </w:r>
      <w:r w:rsidR="00634145" w:rsidRPr="00634145">
        <w:t>测量、电压检测等多功能模块，提供稳定的运行平台</w:t>
      </w:r>
      <w:r w:rsidR="00504CFC" w:rsidRPr="00504CFC">
        <w:rPr>
          <w:rFonts w:hint="eastAsia"/>
          <w:vertAlign w:val="superscript"/>
        </w:rPr>
        <w:t>[6]</w:t>
      </w:r>
      <w:r w:rsidR="00634145" w:rsidRPr="00634145">
        <w:t>。</w:t>
      </w:r>
    </w:p>
    <w:p w14:paraId="63D357D5" w14:textId="7895F42C" w:rsidR="001732DD" w:rsidRDefault="00BB5D3A" w:rsidP="00FF15BB">
      <w:pPr>
        <w:pStyle w:val="3"/>
        <w:rPr>
          <w:rFonts w:eastAsia="宋体"/>
          <w:b/>
        </w:rPr>
      </w:pPr>
      <w:r w:rsidRPr="00FF15BB">
        <w:rPr>
          <w:rFonts w:eastAsia="宋体" w:hint="eastAsia"/>
          <w:b/>
        </w:rPr>
        <w:t>4.2</w:t>
      </w:r>
      <w:r w:rsidR="00FF15BB">
        <w:rPr>
          <w:rFonts w:eastAsia="宋体" w:hint="eastAsia"/>
          <w:b/>
        </w:rPr>
        <w:t xml:space="preserve"> </w:t>
      </w:r>
      <w:r w:rsidR="00FF15BB" w:rsidRPr="00FF15BB">
        <w:rPr>
          <w:rFonts w:eastAsia="宋体"/>
          <w:b/>
        </w:rPr>
        <w:t>功能驱动板</w:t>
      </w:r>
    </w:p>
    <w:p w14:paraId="127BA601" w14:textId="7CB85565" w:rsidR="007E677F" w:rsidRPr="007E677F" w:rsidRDefault="007E677F" w:rsidP="007E677F">
      <w:pPr>
        <w:pStyle w:val="a0"/>
        <w:ind w:firstLine="0"/>
      </w:pPr>
      <w:r>
        <w:rPr>
          <w:rFonts w:hint="eastAsia"/>
        </w:rPr>
        <w:t xml:space="preserve">4.2.1 </w:t>
      </w:r>
      <w:r>
        <w:rPr>
          <w:rFonts w:hint="eastAsia"/>
        </w:rPr>
        <w:t>电机驱动部分</w:t>
      </w:r>
    </w:p>
    <w:p w14:paraId="6F3F9E54" w14:textId="213657B3" w:rsidR="002548C3" w:rsidRDefault="002548C3" w:rsidP="002548C3">
      <w:pPr>
        <w:adjustRightInd w:val="0"/>
        <w:snapToGrid w:val="0"/>
        <w:spacing w:before="120" w:line="300" w:lineRule="atLeast"/>
        <w:ind w:right="11" w:firstLine="425"/>
      </w:pPr>
      <w:r w:rsidRPr="002548C3">
        <w:rPr>
          <w:rFonts w:hint="eastAsia"/>
        </w:rPr>
        <w:t>驱动电路采用了德州仪器</w:t>
      </w:r>
      <w:r w:rsidRPr="002548C3">
        <w:rPr>
          <w:rFonts w:hint="eastAsia"/>
        </w:rPr>
        <w:t>DRV8701ERGET</w:t>
      </w:r>
      <w:r w:rsidRPr="002548C3">
        <w:rPr>
          <w:rFonts w:hint="eastAsia"/>
        </w:rPr>
        <w:t>芯片，最大输出电流可达</w:t>
      </w:r>
      <w:r w:rsidRPr="002548C3">
        <w:rPr>
          <w:rFonts w:hint="eastAsia"/>
        </w:rPr>
        <w:t>5A</w:t>
      </w:r>
      <w:r w:rsidRPr="002548C3">
        <w:rPr>
          <w:rFonts w:hint="eastAsia"/>
        </w:rPr>
        <w:t>。</w:t>
      </w:r>
      <w:r w:rsidRPr="002548C3">
        <w:rPr>
          <w:rFonts w:hint="eastAsia"/>
        </w:rPr>
        <w:t>MOS</w:t>
      </w:r>
      <w:r w:rsidRPr="002548C3">
        <w:rPr>
          <w:rFonts w:hint="eastAsia"/>
        </w:rPr>
        <w:t>采用</w:t>
      </w:r>
      <w:r w:rsidRPr="002548C3">
        <w:rPr>
          <w:rFonts w:hint="eastAsia"/>
        </w:rPr>
        <w:t xml:space="preserve">TPH1R403NL, </w:t>
      </w:r>
      <w:r w:rsidRPr="002548C3">
        <w:rPr>
          <w:rFonts w:hint="eastAsia"/>
        </w:rPr>
        <w:t>其封装小且开关频率高、内阻低允许通过电流大，满足设计要求原理图如图</w:t>
      </w:r>
      <w:r w:rsidR="00DB6905">
        <w:rPr>
          <w:rFonts w:hint="eastAsia"/>
        </w:rPr>
        <w:t>4</w:t>
      </w:r>
      <w:r w:rsidRPr="002548C3">
        <w:rPr>
          <w:rFonts w:hint="eastAsia"/>
        </w:rPr>
        <w:t>所示。</w:t>
      </w:r>
    </w:p>
    <w:p w14:paraId="1E44326B" w14:textId="77777777" w:rsidR="002548C3" w:rsidRPr="002548C3" w:rsidRDefault="002548C3" w:rsidP="00A91C3A">
      <w:pPr>
        <w:pStyle w:val="a0"/>
        <w:ind w:firstLine="425"/>
      </w:pPr>
      <w:r w:rsidRPr="002548C3">
        <w:rPr>
          <w:rFonts w:hint="eastAsia"/>
        </w:rPr>
        <w:t>采用</w:t>
      </w:r>
      <w:r w:rsidRPr="002548C3">
        <w:rPr>
          <w:rFonts w:hint="eastAsia"/>
        </w:rPr>
        <w:t>DRV8701ERGET</w:t>
      </w:r>
      <w:r w:rsidRPr="002548C3">
        <w:rPr>
          <w:rFonts w:hint="eastAsia"/>
        </w:rPr>
        <w:t>全桥驱动，使用</w:t>
      </w:r>
      <w:r w:rsidRPr="002548C3">
        <w:rPr>
          <w:rFonts w:hint="eastAsia"/>
        </w:rPr>
        <w:t>NMOS</w:t>
      </w:r>
      <w:r w:rsidRPr="002548C3">
        <w:rPr>
          <w:rFonts w:hint="eastAsia"/>
        </w:rPr>
        <w:t>管</w:t>
      </w:r>
      <w:r w:rsidRPr="002548C3">
        <w:rPr>
          <w:rFonts w:hint="eastAsia"/>
        </w:rPr>
        <w:t xml:space="preserve"> TPH1R403NL</w:t>
      </w:r>
      <w:r w:rsidRPr="002548C3">
        <w:rPr>
          <w:rFonts w:hint="eastAsia"/>
        </w:rPr>
        <w:t>，采用自举的方式，输出一个恒定的开启电压，来控制</w:t>
      </w:r>
      <w:r w:rsidRPr="002548C3">
        <w:rPr>
          <w:rFonts w:hint="eastAsia"/>
        </w:rPr>
        <w:t>MOS</w:t>
      </w:r>
      <w:r w:rsidRPr="002548C3">
        <w:rPr>
          <w:rFonts w:hint="eastAsia"/>
        </w:rPr>
        <w:t>管导通。驱动电源输入，做好电压滤波，并联</w:t>
      </w:r>
      <w:r w:rsidRPr="002548C3">
        <w:rPr>
          <w:rFonts w:hint="eastAsia"/>
        </w:rPr>
        <w:t>1N5819</w:t>
      </w:r>
      <w:r w:rsidRPr="002548C3">
        <w:rPr>
          <w:rFonts w:hint="eastAsia"/>
        </w:rPr>
        <w:t>二极管和滤波电容。</w:t>
      </w:r>
    </w:p>
    <w:p w14:paraId="0E4B8CD3" w14:textId="257437FF" w:rsidR="007E677F" w:rsidRPr="007E677F" w:rsidRDefault="007E677F" w:rsidP="00A91C3A">
      <w:pPr>
        <w:pStyle w:val="a0"/>
        <w:ind w:firstLine="0"/>
      </w:pPr>
      <w:r>
        <w:rPr>
          <w:rFonts w:hint="eastAsia"/>
        </w:rPr>
        <w:t xml:space="preserve">4.2.2 </w:t>
      </w:r>
      <w:r>
        <w:rPr>
          <w:rFonts w:hint="eastAsia"/>
        </w:rPr>
        <w:t>舵机驱动部分</w:t>
      </w:r>
    </w:p>
    <w:p w14:paraId="059BD27B" w14:textId="5479E1F7" w:rsidR="007E677F" w:rsidRDefault="007E677F" w:rsidP="00A91C3A">
      <w:pPr>
        <w:pStyle w:val="a0"/>
        <w:ind w:firstLine="425"/>
      </w:pPr>
      <w:r w:rsidRPr="007E677F">
        <w:rPr>
          <w:rFonts w:hint="eastAsia"/>
        </w:rPr>
        <w:t>对于转向用的</w:t>
      </w:r>
      <w:r w:rsidRPr="007E677F">
        <w:rPr>
          <w:rFonts w:hint="eastAsia"/>
        </w:rPr>
        <w:t>CS-3120</w:t>
      </w:r>
      <w:r w:rsidRPr="007E677F">
        <w:rPr>
          <w:rFonts w:hint="eastAsia"/>
        </w:rPr>
        <w:t>舵机需要</w:t>
      </w:r>
      <w:r w:rsidRPr="007E677F">
        <w:rPr>
          <w:rFonts w:hint="eastAsia"/>
        </w:rPr>
        <w:t>4.8-6.8V</w:t>
      </w:r>
      <w:r w:rsidRPr="007E677F">
        <w:rPr>
          <w:rFonts w:hint="eastAsia"/>
        </w:rPr>
        <w:t>的电压，为保证转向舵机的正常使用以及反应速度，我们使用</w:t>
      </w:r>
      <w:r w:rsidRPr="007E677F">
        <w:rPr>
          <w:rFonts w:hint="eastAsia"/>
        </w:rPr>
        <w:t xml:space="preserve"> TPS5430 </w:t>
      </w:r>
      <w:r w:rsidRPr="007E677F">
        <w:rPr>
          <w:rFonts w:hint="eastAsia"/>
        </w:rPr>
        <w:t>将电源电压输出，可使用可调电阻，根据实际使用情况调节舵机电压</w:t>
      </w:r>
      <w:r w:rsidR="00DB6905">
        <w:rPr>
          <w:rFonts w:hint="eastAsia"/>
        </w:rPr>
        <w:t>，如图</w:t>
      </w:r>
      <w:r w:rsidR="00DB6905">
        <w:rPr>
          <w:rFonts w:hint="eastAsia"/>
        </w:rPr>
        <w:t>5</w:t>
      </w:r>
      <w:r w:rsidR="00DB6905">
        <w:rPr>
          <w:rFonts w:hint="eastAsia"/>
        </w:rPr>
        <w:t>所示</w:t>
      </w:r>
      <w:r w:rsidRPr="007E677F">
        <w:rPr>
          <w:rFonts w:hint="eastAsia"/>
        </w:rPr>
        <w:t>。</w:t>
      </w:r>
    </w:p>
    <w:p w14:paraId="0DE8A994" w14:textId="4AE1FDB8" w:rsidR="00DF4D6A" w:rsidRDefault="00613884" w:rsidP="00DF4D6A">
      <w:pPr>
        <w:pStyle w:val="a0"/>
        <w:ind w:firstLine="0"/>
      </w:pPr>
      <w:r>
        <w:rPr>
          <w:noProof/>
        </w:rPr>
        <w:drawing>
          <wp:inline distT="0" distB="0" distL="0" distR="0" wp14:anchorId="5ACF4D97" wp14:editId="7DB4A2E1">
            <wp:extent cx="2942590" cy="1652954"/>
            <wp:effectExtent l="0" t="0" r="0" b="4445"/>
            <wp:docPr id="86961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4642" name=""/>
                    <pic:cNvPicPr/>
                  </pic:nvPicPr>
                  <pic:blipFill rotWithShape="1">
                    <a:blip r:embed="rId14"/>
                    <a:srcRect b="3015"/>
                    <a:stretch>
                      <a:fillRect/>
                    </a:stretch>
                  </pic:blipFill>
                  <pic:spPr bwMode="auto">
                    <a:xfrm>
                      <a:off x="0" y="0"/>
                      <a:ext cx="2942590" cy="1652954"/>
                    </a:xfrm>
                    <a:prstGeom prst="rect">
                      <a:avLst/>
                    </a:prstGeom>
                    <a:ln>
                      <a:noFill/>
                    </a:ln>
                    <a:extLst>
                      <a:ext uri="{53640926-AAD7-44D8-BBD7-CCE9431645EC}">
                        <a14:shadowObscured xmlns:a14="http://schemas.microsoft.com/office/drawing/2010/main"/>
                      </a:ext>
                    </a:extLst>
                  </pic:spPr>
                </pic:pic>
              </a:graphicData>
            </a:graphic>
          </wp:inline>
        </w:drawing>
      </w:r>
    </w:p>
    <w:p w14:paraId="56B8C3A2" w14:textId="10298788" w:rsidR="00613884" w:rsidRPr="00464468" w:rsidRDefault="00613884" w:rsidP="00E33B95">
      <w:pPr>
        <w:spacing w:after="60"/>
        <w:jc w:val="center"/>
        <w:rPr>
          <w:sz w:val="18"/>
          <w:szCs w:val="16"/>
        </w:rPr>
      </w:pPr>
      <w:r w:rsidRPr="006B5924">
        <w:rPr>
          <w:rFonts w:hint="eastAsia"/>
          <w:sz w:val="18"/>
          <w:szCs w:val="16"/>
        </w:rPr>
        <w:t>图</w:t>
      </w:r>
      <w:r w:rsidR="00DB6905">
        <w:rPr>
          <w:rFonts w:hint="eastAsia"/>
          <w:sz w:val="18"/>
          <w:szCs w:val="16"/>
        </w:rPr>
        <w:t>4</w:t>
      </w:r>
      <w:r>
        <w:rPr>
          <w:rFonts w:hint="eastAsia"/>
          <w:sz w:val="18"/>
          <w:szCs w:val="16"/>
        </w:rPr>
        <w:t xml:space="preserve">  </w:t>
      </w:r>
      <w:r>
        <w:rPr>
          <w:rFonts w:hint="eastAsia"/>
          <w:sz w:val="18"/>
          <w:szCs w:val="16"/>
        </w:rPr>
        <w:t>电机驱动部分原理图</w:t>
      </w:r>
    </w:p>
    <w:p w14:paraId="4406DF7E" w14:textId="5E597BE2" w:rsidR="00613884" w:rsidRPr="00E33B95" w:rsidRDefault="00E33B95" w:rsidP="00E33B95">
      <w:pPr>
        <w:spacing w:after="60"/>
        <w:jc w:val="center"/>
        <w:rPr>
          <w:sz w:val="18"/>
          <w:szCs w:val="16"/>
        </w:rPr>
      </w:pPr>
      <w:r w:rsidRPr="00E33B95">
        <w:rPr>
          <w:noProof/>
          <w:sz w:val="18"/>
          <w:szCs w:val="16"/>
        </w:rPr>
        <w:lastRenderedPageBreak/>
        <w:drawing>
          <wp:inline distT="0" distB="0" distL="0" distR="0" wp14:anchorId="29F2769A" wp14:editId="5CDDB898">
            <wp:extent cx="2942590" cy="1050925"/>
            <wp:effectExtent l="0" t="0" r="0" b="0"/>
            <wp:docPr id="651601020"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601020" name="图片 9"/>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42590" cy="1050925"/>
                    </a:xfrm>
                    <a:prstGeom prst="rect">
                      <a:avLst/>
                    </a:prstGeom>
                    <a:noFill/>
                    <a:ln>
                      <a:noFill/>
                    </a:ln>
                  </pic:spPr>
                </pic:pic>
              </a:graphicData>
            </a:graphic>
          </wp:inline>
        </w:drawing>
      </w:r>
    </w:p>
    <w:p w14:paraId="7D9D34BA" w14:textId="459F9295" w:rsidR="00E33B95" w:rsidRPr="00351794" w:rsidRDefault="00E33B95" w:rsidP="00351794">
      <w:pPr>
        <w:spacing w:after="60"/>
        <w:jc w:val="center"/>
        <w:rPr>
          <w:rFonts w:hint="eastAsia"/>
          <w:sz w:val="18"/>
          <w:szCs w:val="16"/>
        </w:rPr>
      </w:pPr>
      <w:r w:rsidRPr="006B5924">
        <w:rPr>
          <w:rFonts w:hint="eastAsia"/>
          <w:sz w:val="18"/>
          <w:szCs w:val="16"/>
        </w:rPr>
        <w:t>图</w:t>
      </w:r>
      <w:r w:rsidR="00DB6905">
        <w:rPr>
          <w:rFonts w:hint="eastAsia"/>
          <w:sz w:val="18"/>
          <w:szCs w:val="16"/>
        </w:rPr>
        <w:t>5</w:t>
      </w:r>
      <w:r>
        <w:rPr>
          <w:rFonts w:hint="eastAsia"/>
          <w:sz w:val="18"/>
          <w:szCs w:val="16"/>
        </w:rPr>
        <w:t xml:space="preserve">  </w:t>
      </w:r>
      <w:r>
        <w:rPr>
          <w:rFonts w:hint="eastAsia"/>
          <w:sz w:val="18"/>
          <w:szCs w:val="16"/>
        </w:rPr>
        <w:t>舵机驱动部分原理图</w:t>
      </w:r>
    </w:p>
    <w:p w14:paraId="5E9A8A65" w14:textId="7C10570B" w:rsidR="00DC5FEE" w:rsidRDefault="00DC5FEE" w:rsidP="00DC5FEE">
      <w:pPr>
        <w:pStyle w:val="2"/>
      </w:pPr>
      <w:r>
        <w:rPr>
          <w:rFonts w:hint="eastAsia"/>
        </w:rPr>
        <w:t>5</w:t>
      </w:r>
      <w:r>
        <w:t xml:space="preserve">  </w:t>
      </w:r>
      <w:r>
        <w:rPr>
          <w:rFonts w:hint="eastAsia"/>
        </w:rPr>
        <w:t>软件架构设计</w:t>
      </w:r>
    </w:p>
    <w:p w14:paraId="5D0A0CE7" w14:textId="445D628D" w:rsidR="00D33F12" w:rsidRPr="007E677F" w:rsidRDefault="00D52F58" w:rsidP="001E0082">
      <w:pPr>
        <w:adjustRightInd w:val="0"/>
        <w:snapToGrid w:val="0"/>
        <w:spacing w:before="120" w:line="300" w:lineRule="atLeast"/>
        <w:ind w:right="11" w:firstLine="425"/>
      </w:pPr>
      <w:r w:rsidRPr="00D52F58">
        <w:t>本系统的软件结构围绕</w:t>
      </w:r>
      <w:r w:rsidRPr="00D52F58">
        <w:t>“</w:t>
      </w:r>
      <w:r w:rsidRPr="00D52F58">
        <w:t>数据采集</w:t>
      </w:r>
      <w:r w:rsidRPr="00D52F58">
        <w:t>—</w:t>
      </w:r>
      <w:r w:rsidRPr="00D52F58">
        <w:t>图像处理</w:t>
      </w:r>
      <w:r w:rsidRPr="00D52F58">
        <w:t>—</w:t>
      </w:r>
      <w:r w:rsidRPr="00D52F58">
        <w:t>目标识别</w:t>
      </w:r>
      <w:r w:rsidRPr="00D52F58">
        <w:t>—</w:t>
      </w:r>
      <w:r w:rsidRPr="00D52F58">
        <w:t>状态判断</w:t>
      </w:r>
      <w:r w:rsidRPr="00D52F58">
        <w:t>—</w:t>
      </w:r>
      <w:r w:rsidRPr="00D52F58">
        <w:t>控制执行</w:t>
      </w:r>
      <w:r w:rsidRPr="00D52F58">
        <w:t>”</w:t>
      </w:r>
      <w:r w:rsidRPr="00D52F58">
        <w:t>五个核心流程构建，采用模块化设计与多线程调度机制，保障整个系统的实时性与可扩展性。</w:t>
      </w:r>
    </w:p>
    <w:p w14:paraId="746B8CEB" w14:textId="59BBE996" w:rsidR="00D33F12" w:rsidRDefault="009F24F5" w:rsidP="009F24F5">
      <w:pPr>
        <w:pStyle w:val="a0"/>
        <w:ind w:firstLine="0"/>
        <w:rPr>
          <w:b/>
        </w:rPr>
      </w:pPr>
      <w:r w:rsidRPr="009F24F5">
        <w:rPr>
          <w:rFonts w:hint="eastAsia"/>
          <w:b/>
        </w:rPr>
        <w:t xml:space="preserve">5.1 </w:t>
      </w:r>
      <w:r w:rsidRPr="009F24F5">
        <w:rPr>
          <w:b/>
        </w:rPr>
        <w:t>软件执行流程图</w:t>
      </w:r>
    </w:p>
    <w:p w14:paraId="4E36467E" w14:textId="22D57554" w:rsidR="00F55357" w:rsidRDefault="00E61107" w:rsidP="00F55357">
      <w:pPr>
        <w:pStyle w:val="a0"/>
        <w:ind w:firstLine="425"/>
      </w:pPr>
      <w:r w:rsidRPr="00D52F58">
        <w:t>软件结构围绕</w:t>
      </w:r>
      <w:r w:rsidRPr="00D52F58">
        <w:t>“</w:t>
      </w:r>
      <w:r w:rsidRPr="00D52F58">
        <w:t>数据采集</w:t>
      </w:r>
      <w:r w:rsidRPr="00D52F58">
        <w:t>—</w:t>
      </w:r>
      <w:r w:rsidRPr="00D52F58">
        <w:t>图像处理</w:t>
      </w:r>
      <w:r w:rsidRPr="00D52F58">
        <w:t>—</w:t>
      </w:r>
      <w:r w:rsidRPr="00D52F58">
        <w:t>目标识别</w:t>
      </w:r>
      <w:r w:rsidRPr="00D52F58">
        <w:t>—</w:t>
      </w:r>
      <w:r w:rsidRPr="00D52F58">
        <w:t>状态判断</w:t>
      </w:r>
      <w:r w:rsidRPr="00D52F58">
        <w:t>—</w:t>
      </w:r>
      <w:r w:rsidRPr="00D52F58">
        <w:t>控制执行</w:t>
      </w:r>
      <w:r w:rsidRPr="00D52F58">
        <w:t>”</w:t>
      </w:r>
      <w:r w:rsidRPr="00D52F58">
        <w:t>五个核心流程构建，采用</w:t>
      </w:r>
    </w:p>
    <w:p w14:paraId="23558F4F" w14:textId="7CD9FD7A" w:rsidR="00F55357" w:rsidRDefault="00F55357" w:rsidP="00F55357">
      <w:pPr>
        <w:pStyle w:val="a0"/>
        <w:ind w:firstLine="0"/>
        <w:rPr>
          <w:b/>
        </w:rPr>
      </w:pPr>
      <w:r w:rsidRPr="009F24F5">
        <w:rPr>
          <w:rFonts w:hint="eastAsia"/>
          <w:b/>
        </w:rPr>
        <w:t>5.</w:t>
      </w:r>
      <w:r>
        <w:rPr>
          <w:rFonts w:hint="eastAsia"/>
          <w:b/>
        </w:rPr>
        <w:t>2</w:t>
      </w:r>
      <w:r w:rsidRPr="009F24F5">
        <w:rPr>
          <w:rFonts w:hint="eastAsia"/>
          <w:b/>
        </w:rPr>
        <w:t xml:space="preserve"> </w:t>
      </w:r>
      <w:r w:rsidRPr="00F55357">
        <w:rPr>
          <w:b/>
        </w:rPr>
        <w:t>模型调用与多线程任务分发</w:t>
      </w:r>
    </w:p>
    <w:p w14:paraId="70EA3BAA" w14:textId="4B436655" w:rsidR="00F55357" w:rsidRPr="00D57AA7" w:rsidRDefault="001A4B35" w:rsidP="00D57AA7">
      <w:pPr>
        <w:pStyle w:val="a0"/>
        <w:ind w:firstLine="425"/>
      </w:pPr>
      <w:r w:rsidRPr="001A4B35">
        <w:t>为提高</w:t>
      </w:r>
      <w:r w:rsidRPr="001A4B35">
        <w:t>YOLO</w:t>
      </w:r>
      <w:r w:rsidRPr="001A4B35">
        <w:t>推理的效率，系统采用多线程任务分发机制，构建图像采集线程与</w:t>
      </w:r>
      <w:r w:rsidRPr="001A4B35">
        <w:t>AI</w:t>
      </w:r>
      <w:r w:rsidRPr="001A4B35">
        <w:t>推理线程，形成生产者</w:t>
      </w:r>
      <w:r w:rsidRPr="001A4B35">
        <w:t>-</w:t>
      </w:r>
      <w:r w:rsidRPr="001A4B35">
        <w:t>消费者架构。图像线程不断采集预处理图像帧并缓存至缓冲队列，</w:t>
      </w:r>
      <w:r w:rsidRPr="001A4B35">
        <w:t>AI</w:t>
      </w:r>
      <w:r w:rsidRPr="001A4B35">
        <w:t>线程从缓冲队列中取出图像进行模型调用与检测。</w:t>
      </w:r>
      <w:r w:rsidR="00D57AA7">
        <w:rPr>
          <w:rFonts w:hint="eastAsia"/>
          <w:bCs/>
        </w:rPr>
        <w:t>图</w:t>
      </w:r>
      <w:r w:rsidR="00790E18">
        <w:rPr>
          <w:rFonts w:hint="eastAsia"/>
          <w:bCs/>
        </w:rPr>
        <w:t>6</w:t>
      </w:r>
      <w:r w:rsidR="00D57AA7">
        <w:rPr>
          <w:rFonts w:hint="eastAsia"/>
          <w:bCs/>
        </w:rPr>
        <w:t>为我们</w:t>
      </w:r>
      <w:r w:rsidR="00D57AA7" w:rsidRPr="00436623">
        <w:rPr>
          <w:rFonts w:hint="eastAsia"/>
          <w:bCs/>
        </w:rPr>
        <w:t>嵌入式系统软件部分线程模型框图</w:t>
      </w:r>
      <w:r w:rsidR="00D57AA7">
        <w:rPr>
          <w:rFonts w:hint="eastAsia"/>
          <w:bCs/>
        </w:rPr>
        <w:t>，</w:t>
      </w:r>
      <w:r w:rsidRPr="001A4B35">
        <w:t>保证系统整体帧率稳定运行在</w:t>
      </w:r>
      <w:r w:rsidR="00661FE3">
        <w:rPr>
          <w:rFonts w:hint="eastAsia"/>
        </w:rPr>
        <w:t>50</w:t>
      </w:r>
      <w:r w:rsidRPr="001A4B35">
        <w:t xml:space="preserve"> FPS</w:t>
      </w:r>
      <w:r w:rsidRPr="001A4B35">
        <w:t>以上。</w:t>
      </w:r>
    </w:p>
    <w:p w14:paraId="54CE17F1" w14:textId="77777777" w:rsidR="00D57AA7" w:rsidRPr="00613884" w:rsidRDefault="00D57AA7" w:rsidP="00D57AA7">
      <w:pPr>
        <w:spacing w:after="60"/>
        <w:jc w:val="center"/>
        <w:rPr>
          <w:sz w:val="18"/>
          <w:szCs w:val="16"/>
        </w:rPr>
      </w:pPr>
      <w:r w:rsidRPr="00613884">
        <w:rPr>
          <w:noProof/>
          <w:sz w:val="18"/>
          <w:szCs w:val="16"/>
        </w:rPr>
        <w:drawing>
          <wp:inline distT="0" distB="0" distL="0" distR="0" wp14:anchorId="293D56C4" wp14:editId="31365F4B">
            <wp:extent cx="2876843" cy="921434"/>
            <wp:effectExtent l="0" t="0" r="0" b="0"/>
            <wp:docPr id="199715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2528" name="图片 1"/>
                    <pic:cNvPicPr>
                      <a:picLocks noChangeAspect="1"/>
                    </pic:cNvPicPr>
                  </pic:nvPicPr>
                  <pic:blipFill rotWithShape="1">
                    <a:blip r:embed="rId16" cstate="print">
                      <a:extLst>
                        <a:ext uri="{28A0092B-C50C-407E-A947-70E740481C1C}">
                          <a14:useLocalDpi xmlns:a14="http://schemas.microsoft.com/office/drawing/2010/main" val="0"/>
                        </a:ext>
                      </a:extLst>
                    </a:blip>
                    <a:srcRect t="7764" r="2234" b="7476"/>
                    <a:stretch>
                      <a:fillRect/>
                    </a:stretch>
                  </pic:blipFill>
                  <pic:spPr bwMode="auto">
                    <a:xfrm>
                      <a:off x="0" y="0"/>
                      <a:ext cx="2876843" cy="921434"/>
                    </a:xfrm>
                    <a:prstGeom prst="rect">
                      <a:avLst/>
                    </a:prstGeom>
                    <a:ln>
                      <a:noFill/>
                    </a:ln>
                    <a:extLst>
                      <a:ext uri="{53640926-AAD7-44D8-BBD7-CCE9431645EC}">
                        <a14:shadowObscured xmlns:a14="http://schemas.microsoft.com/office/drawing/2010/main"/>
                      </a:ext>
                    </a:extLst>
                  </pic:spPr>
                </pic:pic>
              </a:graphicData>
            </a:graphic>
          </wp:inline>
        </w:drawing>
      </w:r>
    </w:p>
    <w:p w14:paraId="615D568C" w14:textId="113000F7" w:rsidR="00D57AA7" w:rsidRPr="00D57AA7" w:rsidRDefault="00D57AA7" w:rsidP="00D57AA7">
      <w:pPr>
        <w:spacing w:after="60"/>
        <w:jc w:val="center"/>
        <w:rPr>
          <w:sz w:val="18"/>
          <w:szCs w:val="16"/>
        </w:rPr>
      </w:pPr>
      <w:r w:rsidRPr="006B5924">
        <w:rPr>
          <w:rFonts w:hint="eastAsia"/>
          <w:sz w:val="18"/>
          <w:szCs w:val="16"/>
        </w:rPr>
        <w:t>图</w:t>
      </w:r>
      <w:r w:rsidR="00790E18">
        <w:rPr>
          <w:rFonts w:hint="eastAsia"/>
          <w:sz w:val="18"/>
          <w:szCs w:val="16"/>
        </w:rPr>
        <w:t>6</w:t>
      </w:r>
      <w:r>
        <w:rPr>
          <w:rFonts w:hint="eastAsia"/>
          <w:sz w:val="18"/>
          <w:szCs w:val="16"/>
        </w:rPr>
        <w:t xml:space="preserve">  </w:t>
      </w:r>
      <w:r>
        <w:rPr>
          <w:rFonts w:hint="eastAsia"/>
          <w:sz w:val="18"/>
          <w:szCs w:val="16"/>
        </w:rPr>
        <w:t>嵌入式系统软件部分线程模型框图</w:t>
      </w:r>
    </w:p>
    <w:p w14:paraId="557DC1FE" w14:textId="0B7AFCF0" w:rsidR="00107ACE" w:rsidRDefault="00AF4237" w:rsidP="00107ACE">
      <w:pPr>
        <w:pStyle w:val="2"/>
      </w:pPr>
      <w:r>
        <w:rPr>
          <w:rFonts w:hint="eastAsia"/>
        </w:rPr>
        <w:t>6</w:t>
      </w:r>
      <w:r>
        <w:t xml:space="preserve">  </w:t>
      </w:r>
      <w:r w:rsidR="005536AE" w:rsidRPr="005536AE">
        <w:t>测试方法与验证</w:t>
      </w:r>
    </w:p>
    <w:p w14:paraId="02630B41" w14:textId="1DD745AA" w:rsidR="00107ACE" w:rsidRPr="00107ACE" w:rsidRDefault="00107ACE" w:rsidP="00107ACE">
      <w:pPr>
        <w:pStyle w:val="a0"/>
      </w:pPr>
      <w:r w:rsidRPr="00107ACE">
        <w:t>为全面验证所设计的智能车嵌入式系统在实际赛道环境下的性能表现，本项目从</w:t>
      </w:r>
      <w:r w:rsidR="00BD4ADB">
        <w:rPr>
          <w:rFonts w:hint="eastAsia"/>
        </w:rPr>
        <w:t>图像处理效果及速度、元素识别准确率、</w:t>
      </w:r>
      <w:r w:rsidRPr="00107ACE">
        <w:t>对系统进行测试与评估。测试过程在多种典型场景下展开，确保系统具备良好的稳定性与鲁棒性。</w:t>
      </w:r>
    </w:p>
    <w:p w14:paraId="7CEFF72A" w14:textId="5A746CB6" w:rsidR="00B32170" w:rsidRDefault="00B32170" w:rsidP="00B32170">
      <w:pPr>
        <w:pStyle w:val="3"/>
        <w:rPr>
          <w:rFonts w:eastAsia="宋体"/>
          <w:b/>
        </w:rPr>
      </w:pPr>
      <w:r>
        <w:rPr>
          <w:rFonts w:eastAsia="宋体" w:hint="eastAsia"/>
          <w:b/>
        </w:rPr>
        <w:t>6.1</w:t>
      </w:r>
      <w:r w:rsidRPr="006650BD">
        <w:rPr>
          <w:rFonts w:eastAsia="宋体"/>
          <w:b/>
        </w:rPr>
        <w:t xml:space="preserve"> </w:t>
      </w:r>
      <w:r w:rsidR="0038106C">
        <w:rPr>
          <w:rFonts w:eastAsia="宋体" w:hint="eastAsia"/>
          <w:b/>
        </w:rPr>
        <w:t>测试方法</w:t>
      </w:r>
      <w:r>
        <w:rPr>
          <w:rFonts w:eastAsia="宋体" w:hint="eastAsia"/>
          <w:b/>
        </w:rPr>
        <w:t>设计</w:t>
      </w:r>
    </w:p>
    <w:p w14:paraId="00818B8A" w14:textId="4C8D7208" w:rsidR="007D72DF" w:rsidRDefault="007D72DF" w:rsidP="007D72DF">
      <w:pPr>
        <w:pStyle w:val="a0"/>
        <w:ind w:firstLine="0"/>
      </w:pPr>
      <w:r>
        <w:rPr>
          <w:rFonts w:hint="eastAsia"/>
        </w:rPr>
        <w:t xml:space="preserve">6.1.1 </w:t>
      </w:r>
      <w:r w:rsidR="000C1C7C">
        <w:rPr>
          <w:rFonts w:hint="eastAsia"/>
        </w:rPr>
        <w:t>图像处理与帧率测试</w:t>
      </w:r>
    </w:p>
    <w:p w14:paraId="54B11D05" w14:textId="778592C1" w:rsidR="000D4A9C" w:rsidRDefault="005266CE" w:rsidP="007D72DF">
      <w:pPr>
        <w:pStyle w:val="a0"/>
        <w:ind w:firstLine="0"/>
      </w:pPr>
      <w:r>
        <w:tab/>
      </w:r>
      <w:r w:rsidR="002238B1" w:rsidRPr="002238B1">
        <w:t>图像处理能力是智能车系统的基础，直接影响其对赛道的感知与响应速度。帧率测试旨在评估系统在不同运行状态下的图像处理能力，确保图像处理不成为系统运行的瓶颈。</w:t>
      </w:r>
    </w:p>
    <w:p w14:paraId="4635B2DA" w14:textId="77777777" w:rsidR="00103253" w:rsidRDefault="002238B1" w:rsidP="007D72DF">
      <w:pPr>
        <w:pStyle w:val="a0"/>
        <w:ind w:firstLine="0"/>
      </w:pPr>
      <w:r>
        <w:tab/>
      </w:r>
      <w:r>
        <w:rPr>
          <w:rFonts w:hint="eastAsia"/>
        </w:rPr>
        <w:t>我们的测试目标是验证我们赛道梯度扫线算法的同时，保证图像的处理速度</w:t>
      </w:r>
      <w:r w:rsidRPr="002238B1">
        <w:t>在控制指令生成与车模运动之间没有明显的滞后。</w:t>
      </w:r>
      <w:r w:rsidR="00FC0A6B">
        <w:rPr>
          <w:rFonts w:hint="eastAsia"/>
        </w:rPr>
        <w:t>为此，我们通过打印出系统在运行过程中帧率参数的图表和观察系统的运行情况进行分析，</w:t>
      </w:r>
      <w:r w:rsidR="004F2BC2">
        <w:rPr>
          <w:rFonts w:hint="eastAsia"/>
        </w:rPr>
        <w:t>以赛道基本的直道、十字、弯道为测试对象，去进行验证，其中</w:t>
      </w:r>
      <w:r w:rsidR="004A5444">
        <w:rPr>
          <w:rFonts w:hint="eastAsia"/>
        </w:rPr>
        <w:t>车模速度设置为</w:t>
      </w:r>
    </w:p>
    <w:p w14:paraId="4C673AC8" w14:textId="2F46E253" w:rsidR="00103253" w:rsidRDefault="00103253" w:rsidP="007D72DF">
      <w:pPr>
        <w:pStyle w:val="a0"/>
        <w:ind w:firstLine="0"/>
      </w:pPr>
      <w:r>
        <w:rPr>
          <w:noProof/>
        </w:rPr>
        <w:drawing>
          <wp:inline distT="0" distB="0" distL="0" distR="0" wp14:anchorId="4D65518F" wp14:editId="07747D53">
            <wp:extent cx="2942590" cy="2096770"/>
            <wp:effectExtent l="0" t="0" r="0" b="0"/>
            <wp:docPr id="92033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3491" name=""/>
                    <pic:cNvPicPr/>
                  </pic:nvPicPr>
                  <pic:blipFill>
                    <a:blip r:embed="rId17"/>
                    <a:stretch>
                      <a:fillRect/>
                    </a:stretch>
                  </pic:blipFill>
                  <pic:spPr>
                    <a:xfrm>
                      <a:off x="0" y="0"/>
                      <a:ext cx="2942590" cy="2096770"/>
                    </a:xfrm>
                    <a:prstGeom prst="rect">
                      <a:avLst/>
                    </a:prstGeom>
                  </pic:spPr>
                </pic:pic>
              </a:graphicData>
            </a:graphic>
          </wp:inline>
        </w:drawing>
      </w:r>
    </w:p>
    <w:p w14:paraId="1CD29554" w14:textId="33C8BA54" w:rsidR="00103253" w:rsidRDefault="00103253" w:rsidP="00103253">
      <w:pPr>
        <w:spacing w:after="60"/>
        <w:jc w:val="center"/>
        <w:rPr>
          <w:sz w:val="18"/>
          <w:szCs w:val="16"/>
        </w:rPr>
      </w:pPr>
      <w:r w:rsidRPr="006B5924">
        <w:rPr>
          <w:rFonts w:hint="eastAsia"/>
          <w:sz w:val="18"/>
          <w:szCs w:val="16"/>
        </w:rPr>
        <w:t>图</w:t>
      </w:r>
      <w:r w:rsidR="00790E18">
        <w:rPr>
          <w:rFonts w:hint="eastAsia"/>
          <w:sz w:val="18"/>
          <w:szCs w:val="16"/>
        </w:rPr>
        <w:t>7</w:t>
      </w:r>
      <w:r>
        <w:rPr>
          <w:rFonts w:hint="eastAsia"/>
          <w:sz w:val="18"/>
          <w:szCs w:val="16"/>
        </w:rPr>
        <w:t xml:space="preserve">  </w:t>
      </w:r>
      <w:r w:rsidRPr="00103253">
        <w:rPr>
          <w:rFonts w:hint="eastAsia"/>
          <w:sz w:val="18"/>
          <w:szCs w:val="16"/>
        </w:rPr>
        <w:t>梯度扫线算法</w:t>
      </w:r>
      <w:r>
        <w:rPr>
          <w:rFonts w:hint="eastAsia"/>
          <w:sz w:val="18"/>
          <w:szCs w:val="16"/>
        </w:rPr>
        <w:t>效果图</w:t>
      </w:r>
    </w:p>
    <w:p w14:paraId="3FAF7CBC" w14:textId="77B64916" w:rsidR="00A60FAA" w:rsidRDefault="00A60FAA" w:rsidP="00A60FAA">
      <w:pPr>
        <w:spacing w:after="60"/>
      </w:pPr>
      <w:r>
        <w:rPr>
          <w:rFonts w:hint="eastAsia"/>
        </w:rPr>
        <w:object w:dxaOrig="12890" w:dyaOrig="6421" w14:anchorId="73935F27">
          <v:shape id="_x0000_i1026" type="#_x0000_t75" style="width:231.5pt;height:115.2pt" o:ole="">
            <v:imagedata r:id="rId18" o:title=""/>
          </v:shape>
          <o:OLEObject Type="Embed" ProgID="Visio.Drawing.15" ShapeID="_x0000_i1026" DrawAspect="Content" ObjectID="_1811898127" r:id="rId19"/>
        </w:object>
      </w:r>
    </w:p>
    <w:p w14:paraId="2A42B238" w14:textId="56F8D05B" w:rsidR="00A60FAA" w:rsidRPr="00103253" w:rsidRDefault="00A60FAA" w:rsidP="00A60FAA">
      <w:pPr>
        <w:spacing w:after="60"/>
        <w:jc w:val="center"/>
        <w:rPr>
          <w:sz w:val="18"/>
          <w:szCs w:val="16"/>
        </w:rPr>
      </w:pPr>
      <w:r w:rsidRPr="006B5924">
        <w:rPr>
          <w:rFonts w:hint="eastAsia"/>
          <w:sz w:val="18"/>
          <w:szCs w:val="16"/>
        </w:rPr>
        <w:t>图</w:t>
      </w:r>
      <w:r w:rsidR="00790E18">
        <w:rPr>
          <w:rFonts w:hint="eastAsia"/>
          <w:sz w:val="18"/>
          <w:szCs w:val="16"/>
        </w:rPr>
        <w:t>8</w:t>
      </w:r>
      <w:r>
        <w:rPr>
          <w:rFonts w:hint="eastAsia"/>
          <w:sz w:val="18"/>
          <w:szCs w:val="16"/>
        </w:rPr>
        <w:t xml:space="preserve">  </w:t>
      </w:r>
      <w:r w:rsidR="003F3EF7">
        <w:rPr>
          <w:rFonts w:hint="eastAsia"/>
          <w:sz w:val="18"/>
          <w:szCs w:val="16"/>
        </w:rPr>
        <w:t>多线程与单线程推理速度对比</w:t>
      </w:r>
      <w:r w:rsidR="00145B03">
        <w:rPr>
          <w:rFonts w:hint="eastAsia"/>
          <w:sz w:val="18"/>
          <w:szCs w:val="16"/>
        </w:rPr>
        <w:t>图</w:t>
      </w:r>
    </w:p>
    <w:p w14:paraId="66DAE956" w14:textId="5B240393" w:rsidR="006A306A" w:rsidRDefault="004A5444" w:rsidP="007D72DF">
      <w:pPr>
        <w:pStyle w:val="a0"/>
        <w:ind w:firstLine="0"/>
      </w:pPr>
      <w:r>
        <w:rPr>
          <w:rFonts w:hint="eastAsia"/>
        </w:rPr>
        <w:t>约</w:t>
      </w:r>
      <w:r>
        <w:rPr>
          <w:rFonts w:hint="eastAsia"/>
        </w:rPr>
        <w:t>1.8m/s</w:t>
      </w:r>
      <w:r w:rsidR="004F2BC2">
        <w:rPr>
          <w:rFonts w:hint="eastAsia"/>
        </w:rPr>
        <w:t>。</w:t>
      </w:r>
      <w:r w:rsidR="006E24B4">
        <w:rPr>
          <w:rFonts w:hint="eastAsia"/>
        </w:rPr>
        <w:t>从测试中结果后的部分图像</w:t>
      </w:r>
      <w:r w:rsidR="00790E18">
        <w:rPr>
          <w:rFonts w:hint="eastAsia"/>
        </w:rPr>
        <w:t>7</w:t>
      </w:r>
      <w:r w:rsidR="006E24B4">
        <w:rPr>
          <w:rFonts w:hint="eastAsia"/>
        </w:rPr>
        <w:t>中，我们可以看到，车模在循迹过程中对于基本的直道、弯道以及圆环内外都能够很好地计算出赛道的中线，效果优异；同时，为了测试多线程的效果，我们将多线程和单线程中，对于每张图像的处理速度进行了比较，可以</w:t>
      </w:r>
      <w:r w:rsidR="00A60FAA">
        <w:rPr>
          <w:rFonts w:hint="eastAsia"/>
        </w:rPr>
        <w:t>从图</w:t>
      </w:r>
      <w:r w:rsidR="00790E18">
        <w:rPr>
          <w:rFonts w:hint="eastAsia"/>
        </w:rPr>
        <w:t>8</w:t>
      </w:r>
      <w:r w:rsidR="006E24B4">
        <w:rPr>
          <w:rFonts w:hint="eastAsia"/>
        </w:rPr>
        <w:t>直观地看到，多线程算法极大地提高了图像的处理速度，效果显著。</w:t>
      </w:r>
    </w:p>
    <w:p w14:paraId="09C360A5" w14:textId="3DE7757F" w:rsidR="006E24B4" w:rsidRDefault="006E24B4" w:rsidP="007D72DF">
      <w:pPr>
        <w:pStyle w:val="a0"/>
        <w:ind w:firstLine="0"/>
      </w:pPr>
    </w:p>
    <w:p w14:paraId="1A7C89B1" w14:textId="47A1886E" w:rsidR="00BD4ADB" w:rsidRDefault="00BD4ADB" w:rsidP="00BD4ADB">
      <w:pPr>
        <w:pStyle w:val="a0"/>
        <w:ind w:firstLine="0"/>
      </w:pPr>
      <w:r>
        <w:rPr>
          <w:rFonts w:hint="eastAsia"/>
        </w:rPr>
        <w:t>6.1.2</w:t>
      </w:r>
      <w:r w:rsidRPr="00BD4ADB">
        <w:t>元素识别准确率测试</w:t>
      </w:r>
    </w:p>
    <w:p w14:paraId="44DB6F17" w14:textId="54FC999C" w:rsidR="00B34E4E" w:rsidRDefault="00B34E4E" w:rsidP="00B34E4E">
      <w:pPr>
        <w:pStyle w:val="a0"/>
        <w:ind w:firstLine="425"/>
      </w:pPr>
      <w:r w:rsidRPr="00B34E4E">
        <w:t>元素识别准确率是智能车系统的关键性能之一，决定了系统是否能准确地识别赛道中的障碍物、任务区域等重要元素。测试主要评估系统在不同赛道环境下对目标元素的识别能力。</w:t>
      </w:r>
    </w:p>
    <w:p w14:paraId="37A8F4F9" w14:textId="77777777" w:rsidR="00E079FC" w:rsidRDefault="005A0EEA" w:rsidP="00E733F3">
      <w:pPr>
        <w:pStyle w:val="a0"/>
        <w:ind w:firstLine="425"/>
      </w:pPr>
      <w:r w:rsidRPr="005A0EEA">
        <w:t>本次测试的目标是评估车模在行驶过程中能否顺利避开黑色障碍物和黄色锥桶，并通过记录图像处理过程来检查</w:t>
      </w:r>
      <w:r w:rsidRPr="005A0EEA">
        <w:t>AI</w:t>
      </w:r>
      <w:r w:rsidRPr="005A0EEA">
        <w:t>推理的准确性。图</w:t>
      </w:r>
      <w:r w:rsidR="00790E18">
        <w:rPr>
          <w:rFonts w:hint="eastAsia"/>
        </w:rPr>
        <w:t>9</w:t>
      </w:r>
      <w:r w:rsidRPr="005A0EEA">
        <w:t>中展示了模型在训练过程中的部分量化指标可视化，以及车模在循迹时对黑色障碍物和黄色锥桶的推理效果及</w:t>
      </w:r>
    </w:p>
    <w:p w14:paraId="74343289" w14:textId="77777777" w:rsidR="00E079FC" w:rsidRDefault="00E079FC" w:rsidP="00E079FC">
      <w:pPr>
        <w:pStyle w:val="a0"/>
        <w:ind w:firstLine="0"/>
        <w:sectPr w:rsidR="00E079FC">
          <w:type w:val="continuous"/>
          <w:pgSz w:w="11906" w:h="16838"/>
          <w:pgMar w:top="1219" w:right="1106" w:bottom="1219" w:left="1106" w:header="765" w:footer="720" w:gutter="0"/>
          <w:cols w:num="2" w:space="425"/>
          <w:titlePg/>
          <w:docGrid w:type="linesAndChars" w:linePitch="312"/>
        </w:sectPr>
      </w:pPr>
    </w:p>
    <w:p w14:paraId="1183AD41" w14:textId="77777777" w:rsidR="00E079FC" w:rsidRDefault="00E079FC" w:rsidP="00E079FC">
      <w:pPr>
        <w:pStyle w:val="a0"/>
        <w:ind w:firstLine="0"/>
        <w:sectPr w:rsidR="00E079FC">
          <w:type w:val="continuous"/>
          <w:pgSz w:w="11906" w:h="16838"/>
          <w:pgMar w:top="1219" w:right="1106" w:bottom="1219" w:left="1106" w:header="765" w:footer="720" w:gutter="0"/>
          <w:cols w:num="2" w:space="425"/>
          <w:titlePg/>
          <w:docGrid w:type="linesAndChars" w:linePitch="312"/>
        </w:sectPr>
      </w:pPr>
    </w:p>
    <w:p w14:paraId="288650BD" w14:textId="27123F66" w:rsidR="00E079FC" w:rsidRDefault="00E079FC" w:rsidP="00E079FC">
      <w:pPr>
        <w:pStyle w:val="a0"/>
        <w:ind w:firstLine="0"/>
        <w:rPr>
          <w:rFonts w:hint="eastAsia"/>
        </w:rPr>
      </w:pPr>
      <w:r>
        <w:rPr>
          <w:noProof/>
        </w:rPr>
        <w:lastRenderedPageBreak/>
        <w:drawing>
          <wp:inline distT="0" distB="0" distL="0" distR="0" wp14:anchorId="5B7EC9BC" wp14:editId="7B05F667">
            <wp:extent cx="6254774" cy="1676400"/>
            <wp:effectExtent l="0" t="0" r="0" b="0"/>
            <wp:docPr id="203078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37770" name=""/>
                    <pic:cNvPicPr/>
                  </pic:nvPicPr>
                  <pic:blipFill>
                    <a:blip r:embed="rId20"/>
                    <a:stretch>
                      <a:fillRect/>
                    </a:stretch>
                  </pic:blipFill>
                  <pic:spPr>
                    <a:xfrm>
                      <a:off x="0" y="0"/>
                      <a:ext cx="6260803" cy="1678016"/>
                    </a:xfrm>
                    <a:prstGeom prst="rect">
                      <a:avLst/>
                    </a:prstGeom>
                  </pic:spPr>
                </pic:pic>
              </a:graphicData>
            </a:graphic>
          </wp:inline>
        </w:drawing>
      </w:r>
    </w:p>
    <w:p w14:paraId="7211E834" w14:textId="77777777" w:rsidR="00E079FC" w:rsidRDefault="00E079FC" w:rsidP="00E079FC">
      <w:pPr>
        <w:pStyle w:val="a0"/>
        <w:spacing w:after="60"/>
        <w:ind w:firstLine="0"/>
        <w:rPr>
          <w:sz w:val="18"/>
          <w:szCs w:val="16"/>
        </w:rPr>
      </w:pPr>
      <w:r w:rsidRPr="00FD1D39">
        <w:rPr>
          <w:rFonts w:hint="eastAsia"/>
          <w:sz w:val="18"/>
          <w:szCs w:val="16"/>
        </w:rPr>
        <w:t>图</w:t>
      </w:r>
      <w:r>
        <w:rPr>
          <w:rFonts w:hint="eastAsia"/>
          <w:sz w:val="18"/>
          <w:szCs w:val="16"/>
        </w:rPr>
        <w:t>9</w:t>
      </w:r>
      <w:r w:rsidRPr="00FD1D39">
        <w:rPr>
          <w:rFonts w:hint="eastAsia"/>
          <w:sz w:val="18"/>
          <w:szCs w:val="16"/>
        </w:rPr>
        <w:t xml:space="preserve"> </w:t>
      </w:r>
      <w:r>
        <w:rPr>
          <w:rFonts w:hint="eastAsia"/>
          <w:sz w:val="18"/>
          <w:szCs w:val="16"/>
        </w:rPr>
        <w:t xml:space="preserve"> </w:t>
      </w:r>
      <w:r w:rsidRPr="00FD1D39">
        <w:rPr>
          <w:rFonts w:hint="eastAsia"/>
          <w:sz w:val="18"/>
          <w:szCs w:val="16"/>
        </w:rPr>
        <w:t>AI</w:t>
      </w:r>
      <w:r w:rsidRPr="00FD1D39">
        <w:rPr>
          <w:rFonts w:hint="eastAsia"/>
          <w:sz w:val="18"/>
          <w:szCs w:val="16"/>
        </w:rPr>
        <w:t>模型推理实际效果与训练量化指标图</w:t>
      </w:r>
      <w:r>
        <w:rPr>
          <w:rFonts w:hint="eastAsia"/>
          <w:sz w:val="18"/>
          <w:szCs w:val="16"/>
        </w:rPr>
        <w:t>，其中左图为</w:t>
      </w:r>
      <w:r w:rsidRPr="00FD1D39">
        <w:rPr>
          <w:rFonts w:hint="eastAsia"/>
          <w:sz w:val="18"/>
          <w:szCs w:val="16"/>
        </w:rPr>
        <w:t>AI</w:t>
      </w:r>
      <w:r w:rsidRPr="00FD1D39">
        <w:rPr>
          <w:rFonts w:hint="eastAsia"/>
          <w:sz w:val="18"/>
          <w:szCs w:val="16"/>
        </w:rPr>
        <w:t>模型推理实际效果</w:t>
      </w:r>
      <w:r>
        <w:rPr>
          <w:rFonts w:hint="eastAsia"/>
          <w:sz w:val="18"/>
          <w:szCs w:val="16"/>
        </w:rPr>
        <w:t>，右图为</w:t>
      </w:r>
      <w:r w:rsidRPr="00FD1D39">
        <w:rPr>
          <w:rFonts w:hint="eastAsia"/>
          <w:sz w:val="18"/>
          <w:szCs w:val="16"/>
        </w:rPr>
        <w:t>训练量化指标图</w:t>
      </w:r>
      <w:r>
        <w:rPr>
          <w:rFonts w:hint="eastAsia"/>
          <w:sz w:val="18"/>
          <w:szCs w:val="16"/>
        </w:rPr>
        <w:t>。</w:t>
      </w:r>
    </w:p>
    <w:p w14:paraId="131E1975" w14:textId="78550472" w:rsidR="00E079FC" w:rsidRDefault="00E079FC" w:rsidP="00E079FC">
      <w:pPr>
        <w:pStyle w:val="a0"/>
        <w:ind w:firstLine="0"/>
        <w:rPr>
          <w:rFonts w:hint="eastAsia"/>
        </w:rPr>
      </w:pPr>
      <w:r>
        <w:rPr>
          <w:noProof/>
        </w:rPr>
        <w:drawing>
          <wp:inline distT="0" distB="0" distL="0" distR="0" wp14:anchorId="261B722C" wp14:editId="3447E9A2">
            <wp:extent cx="6295856" cy="1885950"/>
            <wp:effectExtent l="0" t="0" r="0" b="0"/>
            <wp:docPr id="937932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0779" name=""/>
                    <pic:cNvPicPr/>
                  </pic:nvPicPr>
                  <pic:blipFill>
                    <a:blip r:embed="rId21"/>
                    <a:stretch>
                      <a:fillRect/>
                    </a:stretch>
                  </pic:blipFill>
                  <pic:spPr>
                    <a:xfrm>
                      <a:off x="0" y="0"/>
                      <a:ext cx="6296463" cy="1886132"/>
                    </a:xfrm>
                    <a:prstGeom prst="rect">
                      <a:avLst/>
                    </a:prstGeom>
                  </pic:spPr>
                </pic:pic>
              </a:graphicData>
            </a:graphic>
          </wp:inline>
        </w:drawing>
      </w:r>
    </w:p>
    <w:p w14:paraId="7098783B" w14:textId="77777777" w:rsidR="00E079FC" w:rsidRDefault="00E079FC" w:rsidP="00E079FC">
      <w:pPr>
        <w:pStyle w:val="a0"/>
        <w:ind w:firstLine="0"/>
        <w:sectPr w:rsidR="00E079FC" w:rsidSect="00E079FC">
          <w:type w:val="continuous"/>
          <w:pgSz w:w="11906" w:h="16838"/>
          <w:pgMar w:top="1219" w:right="1106" w:bottom="1219" w:left="1106" w:header="765" w:footer="720" w:gutter="0"/>
          <w:cols w:space="425"/>
          <w:titlePg/>
          <w:docGrid w:type="linesAndChars" w:linePitch="312"/>
        </w:sectPr>
      </w:pPr>
      <w:r w:rsidRPr="00FD1D39">
        <w:rPr>
          <w:rFonts w:hint="eastAsia"/>
          <w:sz w:val="18"/>
          <w:szCs w:val="16"/>
        </w:rPr>
        <w:t>图</w:t>
      </w:r>
      <w:r>
        <w:rPr>
          <w:rFonts w:hint="eastAsia"/>
          <w:sz w:val="18"/>
          <w:szCs w:val="16"/>
        </w:rPr>
        <w:t xml:space="preserve">10  </w:t>
      </w:r>
      <w:r w:rsidRPr="00FD1D39">
        <w:rPr>
          <w:rFonts w:hint="eastAsia"/>
          <w:sz w:val="18"/>
          <w:szCs w:val="16"/>
        </w:rPr>
        <w:t>连续大型</w:t>
      </w:r>
      <w:r w:rsidRPr="00FD1D39">
        <w:rPr>
          <w:rFonts w:hint="eastAsia"/>
          <w:sz w:val="18"/>
          <w:szCs w:val="16"/>
        </w:rPr>
        <w:t>S</w:t>
      </w:r>
      <w:r w:rsidRPr="00FD1D39">
        <w:rPr>
          <w:rFonts w:hint="eastAsia"/>
          <w:sz w:val="18"/>
          <w:szCs w:val="16"/>
        </w:rPr>
        <w:t>弯测试结果。其中左图为实际赛道图片，右图为两种控制算法的赛道中线值对比图表</w:t>
      </w:r>
      <w:r>
        <w:rPr>
          <w:rFonts w:hint="eastAsia"/>
        </w:rPr>
        <w:t xml:space="preserve"> </w:t>
      </w:r>
    </w:p>
    <w:p w14:paraId="04C34A3D" w14:textId="77777777" w:rsidR="00E079FC" w:rsidRDefault="00E079FC" w:rsidP="00E079FC">
      <w:pPr>
        <w:pStyle w:val="a0"/>
        <w:ind w:firstLine="0"/>
      </w:pPr>
    </w:p>
    <w:p w14:paraId="57A46D08" w14:textId="77777777" w:rsidR="00E079FC" w:rsidRPr="00E079FC" w:rsidRDefault="00E079FC" w:rsidP="00E079FC">
      <w:pPr>
        <w:pStyle w:val="a0"/>
        <w:ind w:firstLine="0"/>
        <w:rPr>
          <w:rFonts w:hint="eastAsia"/>
        </w:rPr>
        <w:sectPr w:rsidR="00E079FC" w:rsidRPr="00E079FC" w:rsidSect="00E079FC">
          <w:type w:val="continuous"/>
          <w:pgSz w:w="11906" w:h="16838"/>
          <w:pgMar w:top="1219" w:right="1106" w:bottom="1219" w:left="1106" w:header="765" w:footer="720" w:gutter="0"/>
          <w:cols w:space="425"/>
          <w:titlePg/>
          <w:docGrid w:type="linesAndChars" w:linePitch="312"/>
        </w:sectPr>
      </w:pPr>
    </w:p>
    <w:p w14:paraId="53130F44" w14:textId="1D3D80B1" w:rsidR="00E079FC" w:rsidRDefault="00E079FC" w:rsidP="00E079FC">
      <w:pPr>
        <w:pStyle w:val="a0"/>
        <w:ind w:firstLine="0"/>
      </w:pPr>
    </w:p>
    <w:p w14:paraId="5E48E9B8" w14:textId="039A5748" w:rsidR="00A822BE" w:rsidRDefault="005A0EEA" w:rsidP="00E079FC">
      <w:pPr>
        <w:pStyle w:val="a0"/>
        <w:ind w:firstLine="0"/>
      </w:pPr>
      <w:r w:rsidRPr="005A0EEA">
        <w:t>避障补线图。</w:t>
      </w:r>
      <w:r w:rsidR="00A04C29">
        <w:rPr>
          <w:rFonts w:hint="eastAsia"/>
        </w:rPr>
        <w:t>在实际测试的过程中，车模在我们十次测试中，都能够成功地识别元素并避开障碍物。</w:t>
      </w:r>
    </w:p>
    <w:p w14:paraId="17FDB4A9" w14:textId="413B4A98" w:rsidR="007724D9" w:rsidRDefault="007724D9" w:rsidP="007724D9">
      <w:pPr>
        <w:pStyle w:val="a0"/>
        <w:ind w:firstLine="0"/>
      </w:pPr>
      <w:r>
        <w:rPr>
          <w:rFonts w:hint="eastAsia"/>
        </w:rPr>
        <w:t>6.1.3</w:t>
      </w:r>
      <w:r w:rsidR="0041544F">
        <w:rPr>
          <w:rFonts w:hint="eastAsia"/>
        </w:rPr>
        <w:t xml:space="preserve"> </w:t>
      </w:r>
      <w:r w:rsidR="0041544F">
        <w:rPr>
          <w:rFonts w:hint="eastAsia"/>
        </w:rPr>
        <w:t>控制算法测试</w:t>
      </w:r>
    </w:p>
    <w:p w14:paraId="68AAD7D4" w14:textId="6C81534A" w:rsidR="001F13E2" w:rsidRDefault="001F13E2" w:rsidP="00E079FC">
      <w:pPr>
        <w:pStyle w:val="a0"/>
        <w:ind w:firstLine="425"/>
      </w:pPr>
      <w:r>
        <w:rPr>
          <w:rFonts w:hint="eastAsia"/>
        </w:rPr>
        <w:t>本次的测试目标</w:t>
      </w:r>
      <w:r w:rsidR="008C3B11">
        <w:rPr>
          <w:rFonts w:hint="eastAsia"/>
        </w:rPr>
        <w:t>赛道中会出现的连续</w:t>
      </w:r>
      <w:r w:rsidR="00387E9E">
        <w:rPr>
          <w:rFonts w:hint="eastAsia"/>
        </w:rPr>
        <w:t>大</w:t>
      </w:r>
      <w:r w:rsidR="008C3B11">
        <w:rPr>
          <w:rFonts w:hint="eastAsia"/>
        </w:rPr>
        <w:t>型</w:t>
      </w:r>
      <w:r w:rsidR="008C3B11">
        <w:rPr>
          <w:rFonts w:hint="eastAsia"/>
        </w:rPr>
        <w:t>S</w:t>
      </w:r>
      <w:r w:rsidR="008C3B11">
        <w:rPr>
          <w:rFonts w:hint="eastAsia"/>
        </w:rPr>
        <w:t>弯作为测试对象，通过对比车模在行进过程中与车模在手动推车的中值偏差量的图表曲线进行对比，去验证模糊</w:t>
      </w:r>
      <w:r w:rsidR="008C3B11">
        <w:rPr>
          <w:rFonts w:hint="eastAsia"/>
        </w:rPr>
        <w:t>PID</w:t>
      </w:r>
      <w:r w:rsidR="008C3B11">
        <w:rPr>
          <w:rFonts w:hint="eastAsia"/>
        </w:rPr>
        <w:t>所具备的提前预测变化量的能力。</w:t>
      </w:r>
    </w:p>
    <w:p w14:paraId="664801A9" w14:textId="2EB6C185" w:rsidR="000D36DC" w:rsidRDefault="00387E9E" w:rsidP="00790E18">
      <w:pPr>
        <w:pStyle w:val="a0"/>
        <w:ind w:firstLine="425"/>
      </w:pPr>
      <w:r w:rsidRPr="00387E9E">
        <w:t>根据测试数据，在大</w:t>
      </w:r>
      <w:r w:rsidRPr="00387E9E">
        <w:t>S</w:t>
      </w:r>
      <w:r w:rsidRPr="00387E9E">
        <w:t>弯的情况下，使用模糊</w:t>
      </w:r>
      <w:r w:rsidRPr="00387E9E">
        <w:t>PID</w:t>
      </w:r>
      <w:r w:rsidRPr="00387E9E">
        <w:t>算法的车模在中值变化上相比经典</w:t>
      </w:r>
      <w:r w:rsidRPr="00387E9E">
        <w:t>PID</w:t>
      </w:r>
      <w:r w:rsidRPr="00387E9E">
        <w:t>算法更为稳定。</w:t>
      </w:r>
      <w:r w:rsidR="00790E18">
        <w:rPr>
          <w:rFonts w:hint="eastAsia"/>
        </w:rPr>
        <w:t>如图</w:t>
      </w:r>
      <w:r w:rsidR="00790E18">
        <w:rPr>
          <w:rFonts w:hint="eastAsia"/>
        </w:rPr>
        <w:t>10</w:t>
      </w:r>
      <w:r w:rsidR="00790E18">
        <w:rPr>
          <w:rFonts w:hint="eastAsia"/>
        </w:rPr>
        <w:t>所示，</w:t>
      </w:r>
      <w:r w:rsidRPr="00387E9E">
        <w:t>经典</w:t>
      </w:r>
      <w:r w:rsidRPr="00387E9E">
        <w:t>PID</w:t>
      </w:r>
      <w:r w:rsidRPr="00387E9E">
        <w:t>在面对</w:t>
      </w:r>
      <w:r w:rsidRPr="00387E9E">
        <w:t>S</w:t>
      </w:r>
      <w:r w:rsidRPr="00387E9E">
        <w:t>弯时的中值偏差峰值较大，表明车模缺乏有效的前瞻性预测，而模糊</w:t>
      </w:r>
      <w:r w:rsidRPr="00387E9E">
        <w:t>PID</w:t>
      </w:r>
      <w:r w:rsidRPr="00387E9E">
        <w:t>则能更好地适应赛道的变化，提前预测并回正方向，从而在通过</w:t>
      </w:r>
      <w:r w:rsidRPr="00387E9E">
        <w:t>S</w:t>
      </w:r>
      <w:r w:rsidRPr="00387E9E">
        <w:t>弯时实现更平滑的行驶，展现出更优的动态响应。</w:t>
      </w:r>
    </w:p>
    <w:p w14:paraId="7857EA61" w14:textId="34C7A5FE" w:rsidR="00D54872" w:rsidRDefault="00E13B15" w:rsidP="00D54872">
      <w:pPr>
        <w:pStyle w:val="2"/>
      </w:pPr>
      <w:r>
        <w:rPr>
          <w:rFonts w:hint="eastAsia"/>
        </w:rPr>
        <w:t>7</w:t>
      </w:r>
      <w:r>
        <w:t xml:space="preserve">  </w:t>
      </w:r>
      <w:r w:rsidR="00D54872">
        <w:rPr>
          <w:rFonts w:hint="eastAsia"/>
        </w:rPr>
        <w:t>总结与展望</w:t>
      </w:r>
    </w:p>
    <w:p w14:paraId="2324B6FB" w14:textId="77777777" w:rsidR="004D6DC6" w:rsidRPr="004D6DC6" w:rsidRDefault="004D6DC6" w:rsidP="004D6DC6">
      <w:pPr>
        <w:pStyle w:val="a0"/>
      </w:pPr>
      <w:r w:rsidRPr="004D6DC6">
        <w:t>在本项目中，我们设计并实现了基于嵌入式系统的智能车控制系统，针对赛道环境中的复杂任务进行有效的图像处理、元素识别和精确控制。通过图像采集、预处理及目标检测算法，我们成功地提升了系统的响应速度和稳定性，解决了图像处理帧率不足的问题。多线程生产者</w:t>
      </w:r>
      <w:r w:rsidRPr="004D6DC6">
        <w:t>-</w:t>
      </w:r>
      <w:r w:rsidRPr="004D6DC6">
        <w:t>消费者模型的引入大</w:t>
      </w:r>
      <w:r w:rsidRPr="004D6DC6">
        <w:t>大提高了图像处理效率，从而使得系统能够实时响应车模的动态行为并执行精确的路径跟踪与障碍物规避任务。</w:t>
      </w:r>
    </w:p>
    <w:p w14:paraId="528C6D9C" w14:textId="77777777" w:rsidR="004D6DC6" w:rsidRPr="004D6DC6" w:rsidRDefault="004D6DC6" w:rsidP="004D6DC6">
      <w:pPr>
        <w:pStyle w:val="a0"/>
      </w:pPr>
      <w:r w:rsidRPr="004D6DC6">
        <w:t>在控制策略方面，我们采用了模糊</w:t>
      </w:r>
      <w:r w:rsidRPr="004D6DC6">
        <w:t>PID</w:t>
      </w:r>
      <w:r w:rsidRPr="004D6DC6">
        <w:t>控制算法，利用模糊逻辑处理复杂的赛道环境变化，提高了车模在复杂路径、弯道中的稳定性和前瞻性。通过对控制信号的去模糊化计算，确保了精确的舵机控制，从而使得车模能够平稳地完成赛道的挑战。</w:t>
      </w:r>
    </w:p>
    <w:p w14:paraId="44083076" w14:textId="77777777" w:rsidR="004D6DC6" w:rsidRPr="004D6DC6" w:rsidRDefault="004D6DC6" w:rsidP="004D6DC6">
      <w:pPr>
        <w:pStyle w:val="a0"/>
      </w:pPr>
      <w:r>
        <w:rPr>
          <w:rFonts w:hint="eastAsia"/>
        </w:rPr>
        <w:t>对于本项目的未来，</w:t>
      </w:r>
      <w:r w:rsidRPr="004D6DC6">
        <w:t>智能车系统的控制精度和实时性将继续向更高标准发展，尤其是要进一步提升在复杂场景中的感知与决策能力。例如，通过集成更多的传感器数据，如激光雷达与深度摄像头，增强环境感知能力，并结合先进的深度学习算法以提高对动态目标的识别能力。此外，随着硬件性能的不断提升，系统可以处理更复杂的任务和更大规模的数据集，为智能车的商业化应用打下坚实基础。</w:t>
      </w:r>
    </w:p>
    <w:p w14:paraId="3883B66C" w14:textId="4078AA04" w:rsidR="003354E7" w:rsidRPr="004D6DC6" w:rsidRDefault="003354E7" w:rsidP="003354E7">
      <w:pPr>
        <w:pStyle w:val="a0"/>
        <w:ind w:firstLine="0"/>
      </w:pPr>
    </w:p>
    <w:p w14:paraId="2535F655" w14:textId="77777777" w:rsidR="00107ACE" w:rsidRPr="00107ACE" w:rsidRDefault="00107ACE" w:rsidP="00107ACE">
      <w:pPr>
        <w:pStyle w:val="a0"/>
      </w:pPr>
    </w:p>
    <w:p w14:paraId="6BA03A78" w14:textId="77777777" w:rsidR="00B32170" w:rsidRPr="00B32170" w:rsidRDefault="00B32170" w:rsidP="00B32170">
      <w:pPr>
        <w:pStyle w:val="a0"/>
      </w:pPr>
    </w:p>
    <w:p w14:paraId="217189F2" w14:textId="77777777" w:rsidR="00B32170" w:rsidRPr="00B32170" w:rsidRDefault="00B32170" w:rsidP="00B32170">
      <w:pPr>
        <w:pStyle w:val="a0"/>
        <w:ind w:firstLine="0"/>
      </w:pPr>
    </w:p>
    <w:p w14:paraId="5FEC7273" w14:textId="77777777" w:rsidR="00F55357" w:rsidRDefault="00F55357" w:rsidP="00F55357">
      <w:pPr>
        <w:pStyle w:val="a0"/>
        <w:ind w:firstLine="0"/>
        <w:rPr>
          <w:b/>
        </w:rPr>
      </w:pPr>
    </w:p>
    <w:p w14:paraId="5B222084" w14:textId="77777777" w:rsidR="00F55357" w:rsidRDefault="00F55357" w:rsidP="00F55357">
      <w:pPr>
        <w:pStyle w:val="a0"/>
        <w:ind w:firstLine="0"/>
        <w:rPr>
          <w:b/>
        </w:rPr>
      </w:pPr>
    </w:p>
    <w:p w14:paraId="715BEC1E" w14:textId="77777777" w:rsidR="00F55357" w:rsidRDefault="00F55357" w:rsidP="00F55357">
      <w:pPr>
        <w:pStyle w:val="a0"/>
        <w:ind w:firstLine="0"/>
        <w:rPr>
          <w:b/>
        </w:rPr>
      </w:pPr>
    </w:p>
    <w:p w14:paraId="78FC453A" w14:textId="77777777" w:rsidR="00F55357" w:rsidRDefault="00F55357" w:rsidP="00F55357">
      <w:pPr>
        <w:pStyle w:val="a0"/>
        <w:ind w:firstLine="0"/>
        <w:rPr>
          <w:b/>
        </w:rPr>
      </w:pPr>
    </w:p>
    <w:p w14:paraId="22CE1DD3" w14:textId="55C24EAA" w:rsidR="00223DCC" w:rsidRPr="004950A8" w:rsidRDefault="00223DCC" w:rsidP="00223DCC">
      <w:pPr>
        <w:adjustRightInd w:val="0"/>
        <w:snapToGrid w:val="0"/>
        <w:spacing w:before="120" w:line="300" w:lineRule="atLeast"/>
        <w:ind w:right="11"/>
        <w:rPr>
          <w:rFonts w:hint="eastAsia"/>
        </w:rPr>
        <w:sectPr w:rsidR="00223DCC" w:rsidRPr="004950A8">
          <w:type w:val="continuous"/>
          <w:pgSz w:w="11906" w:h="16838"/>
          <w:pgMar w:top="1219" w:right="1106" w:bottom="1219" w:left="1106" w:header="765" w:footer="720" w:gutter="0"/>
          <w:cols w:num="2" w:space="425"/>
          <w:titlePg/>
          <w:docGrid w:type="linesAndChars" w:linePitch="312"/>
        </w:sectPr>
      </w:pPr>
    </w:p>
    <w:p w14:paraId="59B3BE3E" w14:textId="77777777" w:rsidR="00EF3D05" w:rsidRPr="00F55357" w:rsidRDefault="00EF3D05">
      <w:pPr>
        <w:pStyle w:val="a9"/>
        <w:adjustRightInd w:val="0"/>
        <w:spacing w:line="312" w:lineRule="atLeast"/>
        <w:jc w:val="both"/>
        <w:rPr>
          <w:rFonts w:hint="eastAsia"/>
        </w:rPr>
        <w:sectPr w:rsidR="00EF3D05" w:rsidRPr="00F55357">
          <w:headerReference w:type="first" r:id="rId22"/>
          <w:type w:val="continuous"/>
          <w:pgSz w:w="11906" w:h="16838"/>
          <w:pgMar w:top="1219" w:right="1106" w:bottom="1219" w:left="1106" w:header="765" w:footer="720" w:gutter="0"/>
          <w:cols w:space="720"/>
          <w:titlePg/>
          <w:docGrid w:type="linesAndChars" w:linePitch="312"/>
        </w:sectPr>
      </w:pPr>
    </w:p>
    <w:p w14:paraId="057F4D74" w14:textId="4B7D5F2F" w:rsidR="00EF3D05" w:rsidRDefault="00EF3D05" w:rsidP="00E079FC">
      <w:pPr>
        <w:pStyle w:val="af3"/>
        <w:rPr>
          <w:color w:val="FF0000"/>
        </w:rPr>
      </w:pPr>
      <w:r>
        <w:lastRenderedPageBreak/>
        <w:t>参</w:t>
      </w:r>
      <w:r>
        <w:t xml:space="preserve">  </w:t>
      </w:r>
      <w:r>
        <w:t>考</w:t>
      </w:r>
      <w:r>
        <w:t xml:space="preserve">  </w:t>
      </w:r>
      <w:r>
        <w:t>文</w:t>
      </w:r>
      <w:r>
        <w:t xml:space="preserve">  </w:t>
      </w:r>
      <w:r>
        <w:t>献</w:t>
      </w:r>
    </w:p>
    <w:p w14:paraId="00C512B2" w14:textId="7FB325D4" w:rsidR="002F13FA" w:rsidRPr="002F13FA" w:rsidRDefault="00EF3D05" w:rsidP="00B34A54">
      <w:pPr>
        <w:topLinePunct/>
        <w:adjustRightInd w:val="0"/>
        <w:snapToGrid w:val="0"/>
        <w:spacing w:line="330" w:lineRule="atLeast"/>
        <w:ind w:left="301" w:hanging="301"/>
        <w:rPr>
          <w:sz w:val="18"/>
          <w:szCs w:val="18"/>
        </w:rPr>
      </w:pPr>
      <w:r w:rsidRPr="00B34A54">
        <w:rPr>
          <w:sz w:val="18"/>
          <w:szCs w:val="18"/>
        </w:rPr>
        <w:t>[</w:t>
      </w:r>
      <w:r w:rsidR="002C46D1" w:rsidRPr="00B34A54">
        <w:rPr>
          <w:rFonts w:hint="eastAsia"/>
          <w:sz w:val="18"/>
          <w:szCs w:val="18"/>
        </w:rPr>
        <w:t>1</w:t>
      </w:r>
      <w:r w:rsidRPr="00B34A54">
        <w:rPr>
          <w:sz w:val="18"/>
          <w:szCs w:val="18"/>
        </w:rPr>
        <w:t>]</w:t>
      </w:r>
      <w:r w:rsidR="002F13FA" w:rsidRPr="00B34A54">
        <w:rPr>
          <w:rFonts w:hint="eastAsia"/>
          <w:sz w:val="18"/>
          <w:szCs w:val="18"/>
        </w:rPr>
        <w:t xml:space="preserve"> </w:t>
      </w:r>
      <w:r w:rsidR="002F13FA" w:rsidRPr="00B34A54">
        <w:rPr>
          <w:rFonts w:hint="eastAsia"/>
          <w:sz w:val="18"/>
          <w:szCs w:val="18"/>
        </w:rPr>
        <w:t>卓晴</w:t>
      </w:r>
      <w:r w:rsidR="002F13FA" w:rsidRPr="00B34A54">
        <w:rPr>
          <w:sz w:val="18"/>
          <w:szCs w:val="18"/>
        </w:rPr>
        <w:t>.</w:t>
      </w:r>
      <w:r w:rsidR="002F13FA" w:rsidRPr="00B34A54">
        <w:rPr>
          <w:rFonts w:hint="eastAsia"/>
          <w:sz w:val="18"/>
          <w:szCs w:val="18"/>
        </w:rPr>
        <w:t>第</w:t>
      </w:r>
      <w:r w:rsidR="002F13FA" w:rsidRPr="00B34A54">
        <w:rPr>
          <w:rFonts w:hint="eastAsia"/>
          <w:sz w:val="18"/>
          <w:szCs w:val="18"/>
        </w:rPr>
        <w:t>十</w:t>
      </w:r>
      <w:r w:rsidR="001E6358" w:rsidRPr="00B34A54">
        <w:rPr>
          <w:rFonts w:hint="eastAsia"/>
          <w:sz w:val="18"/>
          <w:szCs w:val="18"/>
        </w:rPr>
        <w:t>九</w:t>
      </w:r>
      <w:r w:rsidR="002F13FA" w:rsidRPr="00B34A54">
        <w:rPr>
          <w:rFonts w:hint="eastAsia"/>
          <w:sz w:val="18"/>
          <w:szCs w:val="18"/>
        </w:rPr>
        <w:t>届全国大学智能汽车竞赛竞速比赛规则</w:t>
      </w:r>
      <w:r w:rsidR="002F13FA" w:rsidRPr="00B34A54">
        <w:rPr>
          <w:sz w:val="18"/>
          <w:szCs w:val="18"/>
        </w:rPr>
        <w:t>[EB/OL].</w:t>
      </w:r>
      <w:r w:rsidR="001E6358" w:rsidRPr="00B34A54">
        <w:rPr>
          <w:sz w:val="18"/>
          <w:szCs w:val="18"/>
        </w:rPr>
        <w:t>https://blog.csdn.net/zhuoqingjoking97298/article/details/134331321</w:t>
      </w:r>
    </w:p>
    <w:p w14:paraId="2BFB03DD" w14:textId="49248154" w:rsidR="00C376A7" w:rsidRPr="00C376A7" w:rsidRDefault="00C376A7" w:rsidP="00C376A7">
      <w:pPr>
        <w:ind w:leftChars="172" w:left="361"/>
        <w:rPr>
          <w:color w:val="000000" w:themeColor="text1"/>
          <w:sz w:val="18"/>
          <w:szCs w:val="21"/>
        </w:rPr>
      </w:pPr>
      <w:r w:rsidRPr="00C376A7">
        <w:rPr>
          <w:color w:val="000000" w:themeColor="text1"/>
          <w:sz w:val="18"/>
          <w:szCs w:val="21"/>
        </w:rPr>
        <w:t>Zhuo, Q. (2023). Rules of the 19th National College Intelligent Car Competition - Racing Event [EB/OL]. Retrieved from https://blog.csdn.net/zhuoqingjoking97298/</w:t>
      </w:r>
    </w:p>
    <w:p w14:paraId="4EA6239E" w14:textId="10C109DF" w:rsidR="00EF3D05" w:rsidRPr="000B6D0A" w:rsidRDefault="00C376A7" w:rsidP="00C376A7">
      <w:pPr>
        <w:ind w:leftChars="172" w:left="361"/>
        <w:rPr>
          <w:rFonts w:hint="eastAsia"/>
          <w:color w:val="000000" w:themeColor="text1"/>
          <w:sz w:val="18"/>
          <w:szCs w:val="21"/>
        </w:rPr>
      </w:pPr>
      <w:hyperlink r:id="rId23" w:tgtFrame="_new" w:history="1">
        <w:r w:rsidRPr="000B6D0A">
          <w:rPr>
            <w:rStyle w:val="af0"/>
            <w:color w:val="000000" w:themeColor="text1"/>
            <w:sz w:val="18"/>
            <w:szCs w:val="21"/>
          </w:rPr>
          <w:t>article/details/134331321</w:t>
        </w:r>
      </w:hyperlink>
    </w:p>
    <w:p w14:paraId="69965A96" w14:textId="77777777" w:rsidR="00BD6F08" w:rsidRDefault="003A32F6" w:rsidP="00BD6F08">
      <w:pPr>
        <w:topLinePunct/>
        <w:adjustRightInd w:val="0"/>
        <w:snapToGrid w:val="0"/>
        <w:spacing w:line="330" w:lineRule="atLeast"/>
        <w:ind w:left="301" w:hanging="301"/>
        <w:rPr>
          <w:sz w:val="18"/>
          <w:szCs w:val="18"/>
        </w:rPr>
      </w:pPr>
      <w:r>
        <w:rPr>
          <w:sz w:val="18"/>
          <w:szCs w:val="18"/>
        </w:rPr>
        <w:t>[</w:t>
      </w:r>
      <w:r>
        <w:rPr>
          <w:rFonts w:hint="eastAsia"/>
          <w:sz w:val="18"/>
          <w:szCs w:val="18"/>
        </w:rPr>
        <w:t>2</w:t>
      </w:r>
      <w:r>
        <w:rPr>
          <w:sz w:val="18"/>
          <w:szCs w:val="18"/>
        </w:rPr>
        <w:t>]</w:t>
      </w:r>
      <w:r w:rsidRPr="00B34A54">
        <w:rPr>
          <w:sz w:val="18"/>
          <w:szCs w:val="18"/>
        </w:rPr>
        <w:t xml:space="preserve">  </w:t>
      </w:r>
      <w:r w:rsidR="00BD6F08" w:rsidRPr="00BD6F08">
        <w:rPr>
          <w:sz w:val="18"/>
          <w:szCs w:val="18"/>
        </w:rPr>
        <w:t>Liu W, Anguelov D, Erhan D, et al. Ssd: Single shot multibox detector[C]//Computer Vision–ECCV 2016: 14th European Conference, Amsterdam, The Netherlands, October 11–14, 2016, Proceedings, Part I 14. Springer International Publishing, 2016: 21-37.</w:t>
      </w:r>
    </w:p>
    <w:p w14:paraId="1DA71608" w14:textId="156D9877" w:rsidR="00F01298" w:rsidRDefault="00F01298" w:rsidP="00B34A54">
      <w:pPr>
        <w:topLinePunct/>
        <w:adjustRightInd w:val="0"/>
        <w:snapToGrid w:val="0"/>
        <w:spacing w:line="330" w:lineRule="atLeast"/>
        <w:ind w:left="301" w:hanging="301"/>
        <w:rPr>
          <w:sz w:val="18"/>
          <w:szCs w:val="18"/>
        </w:rPr>
      </w:pPr>
      <w:r>
        <w:rPr>
          <w:rFonts w:hint="eastAsia"/>
          <w:sz w:val="18"/>
          <w:szCs w:val="18"/>
        </w:rPr>
        <w:t xml:space="preserve">[3] </w:t>
      </w:r>
      <w:r w:rsidRPr="00F01298">
        <w:rPr>
          <w:sz w:val="18"/>
          <w:szCs w:val="18"/>
        </w:rPr>
        <w:t>Howard A, Sandler M, Chu G, et al. Searching for mobilenetv3[C]//Proceedings of the IEEE/CVF international conference on computer vision. 2019: 1314-1324.</w:t>
      </w:r>
    </w:p>
    <w:p w14:paraId="6AFF1347" w14:textId="2B9E3E59" w:rsidR="00EC6633" w:rsidRDefault="00EC6633" w:rsidP="00B34A54">
      <w:pPr>
        <w:topLinePunct/>
        <w:adjustRightInd w:val="0"/>
        <w:snapToGrid w:val="0"/>
        <w:spacing w:line="330" w:lineRule="atLeast"/>
        <w:ind w:left="301" w:hanging="301"/>
        <w:rPr>
          <w:rFonts w:hint="eastAsia"/>
          <w:sz w:val="18"/>
          <w:szCs w:val="18"/>
        </w:rPr>
      </w:pPr>
      <w:r>
        <w:rPr>
          <w:rFonts w:hint="eastAsia"/>
          <w:sz w:val="18"/>
          <w:szCs w:val="18"/>
        </w:rPr>
        <w:t xml:space="preserve">[4] </w:t>
      </w:r>
      <w:r w:rsidRPr="00EC6633">
        <w:rPr>
          <w:sz w:val="18"/>
          <w:szCs w:val="18"/>
        </w:rPr>
        <w:t>Ghiasi G, Cui Y, Srinivas A, et al. Simple copy-paste is a strong data augmentation method for instance segmentation[C]//Proceedings of the IEEE/CVF conference on computer vision and pattern recognition. 2021: 2918-2928.</w:t>
      </w:r>
    </w:p>
    <w:p w14:paraId="2749AAFA" w14:textId="5D5D92D2" w:rsidR="00EF3D05" w:rsidRDefault="00EF3D05">
      <w:pPr>
        <w:ind w:left="270" w:hangingChars="150" w:hanging="270"/>
        <w:rPr>
          <w:color w:val="000000"/>
          <w:sz w:val="18"/>
          <w:szCs w:val="21"/>
        </w:rPr>
      </w:pPr>
      <w:r>
        <w:rPr>
          <w:color w:val="000000"/>
          <w:sz w:val="18"/>
          <w:szCs w:val="21"/>
        </w:rPr>
        <w:t>[</w:t>
      </w:r>
      <w:r w:rsidR="00B34A54">
        <w:rPr>
          <w:rFonts w:hint="eastAsia"/>
          <w:color w:val="000000"/>
          <w:sz w:val="18"/>
          <w:szCs w:val="21"/>
        </w:rPr>
        <w:t>5</w:t>
      </w:r>
      <w:r>
        <w:rPr>
          <w:color w:val="000000"/>
          <w:sz w:val="18"/>
          <w:szCs w:val="21"/>
        </w:rPr>
        <w:t xml:space="preserve">] </w:t>
      </w:r>
      <w:r w:rsidR="002C46D1" w:rsidRPr="002C46D1">
        <w:rPr>
          <w:rFonts w:hint="eastAsia"/>
          <w:color w:val="000000"/>
          <w:sz w:val="18"/>
          <w:szCs w:val="21"/>
        </w:rPr>
        <w:t>梁慧冰</w:t>
      </w:r>
      <w:r w:rsidR="002C46D1" w:rsidRPr="002C46D1">
        <w:rPr>
          <w:rFonts w:hint="eastAsia"/>
          <w:color w:val="000000"/>
          <w:sz w:val="18"/>
          <w:szCs w:val="21"/>
        </w:rPr>
        <w:t>,</w:t>
      </w:r>
      <w:r w:rsidR="002C46D1" w:rsidRPr="002C46D1">
        <w:rPr>
          <w:rFonts w:hint="eastAsia"/>
          <w:color w:val="000000"/>
          <w:sz w:val="18"/>
          <w:szCs w:val="21"/>
        </w:rPr>
        <w:t>孙炳达编著</w:t>
      </w:r>
      <w:r w:rsidR="002C46D1" w:rsidRPr="002C46D1">
        <w:rPr>
          <w:rFonts w:hint="eastAsia"/>
          <w:color w:val="000000"/>
          <w:sz w:val="18"/>
          <w:szCs w:val="21"/>
        </w:rPr>
        <w:t>.</w:t>
      </w:r>
      <w:r w:rsidR="002C46D1" w:rsidRPr="002C46D1">
        <w:rPr>
          <w:rFonts w:hint="eastAsia"/>
          <w:color w:val="000000"/>
          <w:sz w:val="18"/>
          <w:szCs w:val="21"/>
        </w:rPr>
        <w:t>现代控制理论</w:t>
      </w:r>
      <w:r w:rsidR="002C46D1" w:rsidRPr="002C46D1">
        <w:rPr>
          <w:rFonts w:hint="eastAsia"/>
          <w:color w:val="000000"/>
          <w:sz w:val="18"/>
          <w:szCs w:val="21"/>
        </w:rPr>
        <w:t>[M].</w:t>
      </w:r>
      <w:r w:rsidR="002C46D1" w:rsidRPr="002C46D1">
        <w:rPr>
          <w:rFonts w:hint="eastAsia"/>
          <w:color w:val="000000"/>
          <w:sz w:val="18"/>
          <w:szCs w:val="21"/>
        </w:rPr>
        <w:t>北京</w:t>
      </w:r>
      <w:r w:rsidR="002C46D1" w:rsidRPr="002C46D1">
        <w:rPr>
          <w:rFonts w:hint="eastAsia"/>
          <w:color w:val="000000"/>
          <w:sz w:val="18"/>
          <w:szCs w:val="21"/>
        </w:rPr>
        <w:t>:</w:t>
      </w:r>
      <w:r w:rsidR="002C46D1" w:rsidRPr="002C46D1">
        <w:rPr>
          <w:rFonts w:hint="eastAsia"/>
          <w:color w:val="000000"/>
          <w:sz w:val="18"/>
          <w:szCs w:val="21"/>
        </w:rPr>
        <w:t>机械工业出版社</w:t>
      </w:r>
      <w:r w:rsidR="002C46D1" w:rsidRPr="002C46D1">
        <w:rPr>
          <w:rFonts w:hint="eastAsia"/>
          <w:color w:val="000000"/>
          <w:sz w:val="18"/>
          <w:szCs w:val="21"/>
        </w:rPr>
        <w:t>,2007,</w:t>
      </w:r>
      <w:r w:rsidR="002C46D1" w:rsidRPr="002C46D1">
        <w:rPr>
          <w:rFonts w:hint="eastAsia"/>
          <w:color w:val="000000"/>
          <w:sz w:val="18"/>
          <w:szCs w:val="21"/>
        </w:rPr>
        <w:t>第二版</w:t>
      </w:r>
      <w:r w:rsidR="002C46D1" w:rsidRPr="002C46D1">
        <w:rPr>
          <w:rFonts w:hint="eastAsia"/>
          <w:color w:val="000000"/>
          <w:sz w:val="18"/>
          <w:szCs w:val="21"/>
        </w:rPr>
        <w:t>[6]</w:t>
      </w:r>
    </w:p>
    <w:p w14:paraId="1DAAA732" w14:textId="56779047" w:rsidR="000B6D0A" w:rsidRPr="000B6D0A" w:rsidRDefault="000B6D0A" w:rsidP="000B6D0A">
      <w:pPr>
        <w:ind w:leftChars="172" w:left="361"/>
        <w:rPr>
          <w:color w:val="000000" w:themeColor="text1"/>
          <w:sz w:val="18"/>
          <w:szCs w:val="21"/>
        </w:rPr>
      </w:pPr>
      <w:r w:rsidRPr="000B6D0A">
        <w:rPr>
          <w:color w:val="000000" w:themeColor="text1"/>
          <w:sz w:val="18"/>
          <w:szCs w:val="21"/>
        </w:rPr>
        <w:t>Liang, H. B., &amp; Sun, B. D. (2007). Modern Control Theory (2nd ed.). Beijing: Mechanical Industry Press.</w:t>
      </w:r>
    </w:p>
    <w:p w14:paraId="058E5526" w14:textId="7789D241" w:rsidR="00EF3D05" w:rsidRDefault="00504CFC" w:rsidP="00B34A54">
      <w:pPr>
        <w:topLinePunct/>
        <w:adjustRightInd w:val="0"/>
        <w:snapToGrid w:val="0"/>
        <w:spacing w:line="330" w:lineRule="atLeast"/>
        <w:ind w:left="301" w:hanging="301"/>
        <w:rPr>
          <w:sz w:val="18"/>
          <w:szCs w:val="18"/>
        </w:rPr>
      </w:pPr>
      <w:r w:rsidRPr="00465062">
        <w:rPr>
          <w:rFonts w:hint="eastAsia"/>
          <w:sz w:val="18"/>
          <w:szCs w:val="18"/>
        </w:rPr>
        <w:t>[</w:t>
      </w:r>
      <w:r w:rsidR="00B34A54">
        <w:rPr>
          <w:rFonts w:hint="eastAsia"/>
          <w:sz w:val="18"/>
          <w:szCs w:val="18"/>
        </w:rPr>
        <w:t>6</w:t>
      </w:r>
      <w:r w:rsidRPr="00465062">
        <w:rPr>
          <w:rFonts w:hint="eastAsia"/>
          <w:sz w:val="18"/>
          <w:szCs w:val="18"/>
        </w:rPr>
        <w:t>]</w:t>
      </w:r>
      <w:r w:rsidRPr="00504CFC">
        <w:rPr>
          <w:rFonts w:hint="eastAsia"/>
          <w:sz w:val="18"/>
          <w:szCs w:val="18"/>
        </w:rPr>
        <w:t xml:space="preserve"> </w:t>
      </w:r>
      <w:r w:rsidRPr="00465062">
        <w:rPr>
          <w:rFonts w:hint="eastAsia"/>
          <w:sz w:val="18"/>
          <w:szCs w:val="18"/>
        </w:rPr>
        <w:t>王盼宝</w:t>
      </w:r>
      <w:r w:rsidRPr="00465062">
        <w:rPr>
          <w:rFonts w:hint="eastAsia"/>
          <w:sz w:val="18"/>
          <w:szCs w:val="18"/>
        </w:rPr>
        <w:t xml:space="preserve">. </w:t>
      </w:r>
      <w:r w:rsidRPr="00465062">
        <w:rPr>
          <w:rFonts w:hint="eastAsia"/>
          <w:sz w:val="18"/>
          <w:szCs w:val="18"/>
        </w:rPr>
        <w:t>智能车制作</w:t>
      </w:r>
      <w:r w:rsidRPr="00465062">
        <w:rPr>
          <w:rFonts w:hint="eastAsia"/>
          <w:sz w:val="18"/>
          <w:szCs w:val="18"/>
        </w:rPr>
        <w:t xml:space="preserve">: </w:t>
      </w:r>
      <w:r w:rsidRPr="00465062">
        <w:rPr>
          <w:rFonts w:hint="eastAsia"/>
          <w:sz w:val="18"/>
          <w:szCs w:val="18"/>
        </w:rPr>
        <w:t>从元器件、机电系统、控制算法到完整的智能车设计</w:t>
      </w:r>
      <w:r w:rsidRPr="00465062">
        <w:rPr>
          <w:rFonts w:hint="eastAsia"/>
          <w:sz w:val="18"/>
          <w:szCs w:val="18"/>
        </w:rPr>
        <w:t xml:space="preserve">[M]. </w:t>
      </w:r>
      <w:r w:rsidRPr="00465062">
        <w:rPr>
          <w:rFonts w:hint="eastAsia"/>
          <w:sz w:val="18"/>
          <w:szCs w:val="18"/>
        </w:rPr>
        <w:t>北京</w:t>
      </w:r>
      <w:r w:rsidRPr="00465062">
        <w:rPr>
          <w:rFonts w:hint="eastAsia"/>
          <w:sz w:val="18"/>
          <w:szCs w:val="18"/>
        </w:rPr>
        <w:t xml:space="preserve">: </w:t>
      </w:r>
      <w:r w:rsidRPr="00465062">
        <w:rPr>
          <w:rFonts w:hint="eastAsia"/>
          <w:sz w:val="18"/>
          <w:szCs w:val="18"/>
        </w:rPr>
        <w:t>清华大学出版社</w:t>
      </w:r>
      <w:r w:rsidRPr="00465062">
        <w:rPr>
          <w:rFonts w:hint="eastAsia"/>
          <w:sz w:val="18"/>
          <w:szCs w:val="18"/>
        </w:rPr>
        <w:t>, 2017.</w:t>
      </w:r>
    </w:p>
    <w:p w14:paraId="5DA85F70" w14:textId="022EBA91" w:rsidR="000B6D0A" w:rsidRPr="000B6D0A" w:rsidRDefault="000B6D0A" w:rsidP="000B6D0A">
      <w:pPr>
        <w:ind w:leftChars="172" w:left="361"/>
        <w:rPr>
          <w:color w:val="000000" w:themeColor="text1"/>
          <w:sz w:val="18"/>
          <w:szCs w:val="21"/>
        </w:rPr>
      </w:pPr>
      <w:r w:rsidRPr="000B6D0A">
        <w:rPr>
          <w:color w:val="000000" w:themeColor="text1"/>
          <w:sz w:val="18"/>
          <w:szCs w:val="21"/>
        </w:rPr>
        <w:t>Wang, P. B. (2017). Intelligent Car Design: From Components, Mechatronic Systems, and Control Algorithms to Complete Intelligent Car Design. Beijing: Tsinghua University Press.</w:t>
      </w:r>
    </w:p>
    <w:bookmarkStart w:id="0" w:name="_1260882871"/>
    <w:bookmarkStart w:id="1" w:name="_1260883007"/>
    <w:bookmarkStart w:id="2" w:name="_1261047025"/>
    <w:bookmarkStart w:id="3" w:name="_1261049645"/>
    <w:bookmarkEnd w:id="0"/>
    <w:bookmarkEnd w:id="1"/>
    <w:bookmarkEnd w:id="2"/>
    <w:bookmarkEnd w:id="3"/>
    <w:p w14:paraId="406554F7" w14:textId="77777777" w:rsidR="00EF3D05" w:rsidRDefault="00EF3D05">
      <w:pPr>
        <w:ind w:left="1022" w:hanging="1022"/>
        <w:rPr>
          <w:sz w:val="18"/>
        </w:rPr>
      </w:pPr>
      <w:r>
        <w:rPr>
          <w:rFonts w:eastAsia="黑体"/>
          <w:sz w:val="15"/>
        </w:rPr>
        <w:object w:dxaOrig="2925" w:dyaOrig="155" w14:anchorId="0E00B1B3">
          <v:shape id="Object 22" o:spid="_x0000_i1027" type="#_x0000_t75" style="width:146.75pt;height:7.75pt;mso-wrap-style:square;mso-position-horizontal-relative:page;mso-position-vertical-relative:page" o:ole="">
            <v:imagedata r:id="rId24" o:title="" cropbottom="10923f"/>
          </v:shape>
          <o:OLEObject Type="Embed" ProgID="Word.Picture.8" ShapeID="Object 22" DrawAspect="Content" ObjectID="_1811898128" r:id="rId25"/>
        </w:object>
      </w:r>
      <w:r>
        <w:rPr>
          <w:sz w:val="18"/>
        </w:rPr>
        <w:t xml:space="preserve"> </w:t>
      </w:r>
    </w:p>
    <w:p w14:paraId="0A79707C" w14:textId="5A5C5AF0" w:rsidR="00EF3D05" w:rsidRPr="00F0738D" w:rsidRDefault="00EF3D05">
      <w:pPr>
        <w:rPr>
          <w:color w:val="FF0000"/>
          <w:sz w:val="15"/>
        </w:rPr>
      </w:pPr>
      <w:r>
        <w:rPr>
          <w:rFonts w:eastAsia="黑体"/>
          <w:sz w:val="15"/>
        </w:rPr>
        <w:t>作者简介：</w:t>
      </w:r>
      <w:r w:rsidR="00C87192">
        <w:rPr>
          <w:rFonts w:hint="eastAsia"/>
          <w:sz w:val="15"/>
        </w:rPr>
        <w:t>林兆先</w:t>
      </w:r>
      <w:r>
        <w:rPr>
          <w:sz w:val="15"/>
        </w:rPr>
        <w:t xml:space="preserve"> (</w:t>
      </w:r>
      <w:r>
        <w:rPr>
          <w:sz w:val="15"/>
        </w:rPr>
        <w:t>通信作者</w:t>
      </w:r>
      <w:r>
        <w:rPr>
          <w:sz w:val="15"/>
        </w:rPr>
        <w:t>)</w:t>
      </w:r>
      <w:r>
        <w:rPr>
          <w:sz w:val="15"/>
        </w:rPr>
        <w:t>，男，</w:t>
      </w:r>
      <w:r w:rsidR="00C87192">
        <w:rPr>
          <w:rFonts w:hint="eastAsia"/>
          <w:sz w:val="15"/>
        </w:rPr>
        <w:t>2004</w:t>
      </w:r>
      <w:r>
        <w:rPr>
          <w:sz w:val="15"/>
        </w:rPr>
        <w:t>年出生，</w:t>
      </w:r>
      <w:r w:rsidR="00C87192">
        <w:rPr>
          <w:rFonts w:hint="eastAsia"/>
          <w:sz w:val="15"/>
        </w:rPr>
        <w:t>武汉理工大学学士</w:t>
      </w:r>
      <w:r>
        <w:rPr>
          <w:sz w:val="15"/>
        </w:rPr>
        <w:t>，</w:t>
      </w:r>
      <w:r w:rsidRPr="00F0738D">
        <w:rPr>
          <w:sz w:val="15"/>
        </w:rPr>
        <w:t>主要研究方向为</w:t>
      </w:r>
      <w:r w:rsidR="00FD6203" w:rsidRPr="00F0738D">
        <w:rPr>
          <w:rFonts w:hint="eastAsia"/>
          <w:sz w:val="15"/>
        </w:rPr>
        <w:t>具身智能与多智能体感知</w:t>
      </w:r>
      <w:r w:rsidR="00A5312D" w:rsidRPr="00F0738D">
        <w:rPr>
          <w:rFonts w:hint="eastAsia"/>
          <w:sz w:val="15"/>
        </w:rPr>
        <w:t>、计算机视觉与</w:t>
      </w:r>
      <w:r w:rsidR="00A5312D" w:rsidRPr="00F0738D">
        <w:rPr>
          <w:rFonts w:hint="eastAsia"/>
          <w:sz w:val="15"/>
        </w:rPr>
        <w:t>NLP</w:t>
      </w:r>
      <w:r w:rsidRPr="00F0738D">
        <w:rPr>
          <w:sz w:val="15"/>
        </w:rPr>
        <w:t>。</w:t>
      </w:r>
    </w:p>
    <w:p w14:paraId="6FDCF5F9" w14:textId="1AF73F96" w:rsidR="00EF3D05" w:rsidRPr="00F0738D" w:rsidRDefault="00EF3D05">
      <w:pPr>
        <w:rPr>
          <w:color w:val="000000"/>
          <w:sz w:val="15"/>
        </w:rPr>
      </w:pPr>
      <w:r w:rsidRPr="00F0738D">
        <w:rPr>
          <w:bCs/>
          <w:color w:val="000000"/>
          <w:sz w:val="15"/>
        </w:rPr>
        <w:t>E-mail</w:t>
      </w:r>
      <w:r w:rsidRPr="00F0738D">
        <w:rPr>
          <w:color w:val="000000"/>
          <w:sz w:val="15"/>
        </w:rPr>
        <w:t>：</w:t>
      </w:r>
      <w:hyperlink r:id="rId26" w:history="1">
        <w:r w:rsidR="00612BF9" w:rsidRPr="00F0738D">
          <w:rPr>
            <w:rFonts w:hint="eastAsia"/>
            <w:color w:val="000000"/>
            <w:sz w:val="15"/>
          </w:rPr>
          <w:t>339279@</w:t>
        </w:r>
        <w:r w:rsidR="00612BF9" w:rsidRPr="00F0738D">
          <w:rPr>
            <w:color w:val="000000"/>
            <w:sz w:val="15"/>
          </w:rPr>
          <w:t>whut</w:t>
        </w:r>
        <w:r w:rsidR="00612BF9" w:rsidRPr="00F0738D">
          <w:rPr>
            <w:rFonts w:hint="eastAsia"/>
            <w:color w:val="000000"/>
            <w:sz w:val="15"/>
          </w:rPr>
          <w:t>.edu.cn</w:t>
        </w:r>
      </w:hyperlink>
    </w:p>
    <w:p w14:paraId="0AD542C1" w14:textId="1D51B029" w:rsidR="00EF3D05" w:rsidRPr="00F0738D" w:rsidRDefault="00C87192">
      <w:pPr>
        <w:rPr>
          <w:color w:val="FF0000"/>
          <w:sz w:val="15"/>
        </w:rPr>
      </w:pPr>
      <w:r w:rsidRPr="00F0738D">
        <w:rPr>
          <w:rFonts w:hint="eastAsia"/>
          <w:sz w:val="15"/>
        </w:rPr>
        <w:t>林兆先</w:t>
      </w:r>
      <w:r w:rsidR="00EF3D05" w:rsidRPr="00F0738D">
        <w:rPr>
          <w:sz w:val="15"/>
        </w:rPr>
        <w:t>，男，</w:t>
      </w:r>
      <w:r w:rsidRPr="00F0738D">
        <w:rPr>
          <w:rFonts w:hint="eastAsia"/>
          <w:sz w:val="15"/>
        </w:rPr>
        <w:t>2004</w:t>
      </w:r>
      <w:r w:rsidR="00EF3D05" w:rsidRPr="00F0738D">
        <w:rPr>
          <w:sz w:val="15"/>
        </w:rPr>
        <w:t>年出生，</w:t>
      </w:r>
      <w:r w:rsidRPr="00F0738D">
        <w:rPr>
          <w:rFonts w:hint="eastAsia"/>
          <w:sz w:val="15"/>
        </w:rPr>
        <w:t>武汉理工大学学士</w:t>
      </w:r>
      <w:r w:rsidR="00EF3D05" w:rsidRPr="00F0738D">
        <w:rPr>
          <w:sz w:val="15"/>
        </w:rPr>
        <w:t>。主要研究方向为</w:t>
      </w:r>
      <w:r w:rsidR="00FD6203" w:rsidRPr="00F0738D">
        <w:rPr>
          <w:rFonts w:hint="eastAsia"/>
          <w:sz w:val="15"/>
        </w:rPr>
        <w:t>具身智能与多智能体感知</w:t>
      </w:r>
      <w:r w:rsidR="00A5312D" w:rsidRPr="00F0738D">
        <w:rPr>
          <w:rFonts w:hint="eastAsia"/>
          <w:sz w:val="15"/>
        </w:rPr>
        <w:t>、</w:t>
      </w:r>
      <w:r w:rsidR="00A5312D" w:rsidRPr="00F0738D">
        <w:rPr>
          <w:rFonts w:hint="eastAsia"/>
          <w:sz w:val="15"/>
        </w:rPr>
        <w:t>计算机视觉与</w:t>
      </w:r>
      <w:r w:rsidR="00A5312D" w:rsidRPr="00F0738D">
        <w:rPr>
          <w:rFonts w:hint="eastAsia"/>
          <w:sz w:val="15"/>
        </w:rPr>
        <w:t>NLP</w:t>
      </w:r>
      <w:r w:rsidR="00EF3D05" w:rsidRPr="00F0738D">
        <w:rPr>
          <w:sz w:val="15"/>
        </w:rPr>
        <w:t>。</w:t>
      </w:r>
    </w:p>
    <w:p w14:paraId="326E8BCE" w14:textId="69BB369C" w:rsidR="00EF3D05" w:rsidRPr="00F0738D" w:rsidRDefault="00EF3D05">
      <w:pPr>
        <w:rPr>
          <w:color w:val="000000"/>
          <w:sz w:val="15"/>
        </w:rPr>
      </w:pPr>
      <w:r w:rsidRPr="00F0738D">
        <w:rPr>
          <w:bCs/>
          <w:color w:val="000000"/>
          <w:sz w:val="15"/>
        </w:rPr>
        <w:t>E-mail</w:t>
      </w:r>
      <w:r w:rsidRPr="00F0738D">
        <w:rPr>
          <w:color w:val="000000"/>
          <w:sz w:val="15"/>
        </w:rPr>
        <w:t>：</w:t>
      </w:r>
      <w:hyperlink r:id="rId27" w:history="1">
        <w:r w:rsidR="00FD6203" w:rsidRPr="00F0738D">
          <w:rPr>
            <w:rFonts w:hint="eastAsia"/>
            <w:color w:val="000000"/>
            <w:sz w:val="15"/>
          </w:rPr>
          <w:t>339279@</w:t>
        </w:r>
        <w:r w:rsidR="00FD6203" w:rsidRPr="00F0738D">
          <w:rPr>
            <w:color w:val="000000"/>
            <w:sz w:val="15"/>
          </w:rPr>
          <w:t>whut</w:t>
        </w:r>
        <w:r w:rsidR="00FD6203" w:rsidRPr="00F0738D">
          <w:rPr>
            <w:rFonts w:hint="eastAsia"/>
            <w:color w:val="000000"/>
            <w:sz w:val="15"/>
          </w:rPr>
          <w:t>.edu.cn</w:t>
        </w:r>
      </w:hyperlink>
    </w:p>
    <w:p w14:paraId="74F3AEB4" w14:textId="1A2FEC36" w:rsidR="00612BF9" w:rsidRPr="00F0738D" w:rsidRDefault="00612BF9">
      <w:pPr>
        <w:rPr>
          <w:color w:val="000000"/>
          <w:sz w:val="15"/>
        </w:rPr>
      </w:pPr>
      <w:r w:rsidRPr="00F0738D">
        <w:rPr>
          <w:color w:val="000000"/>
          <w:sz w:val="15"/>
        </w:rPr>
        <w:t>G</w:t>
      </w:r>
      <w:r w:rsidRPr="00F0738D">
        <w:rPr>
          <w:rFonts w:hint="eastAsia"/>
          <w:color w:val="000000"/>
          <w:sz w:val="15"/>
        </w:rPr>
        <w:t xml:space="preserve">ithub: </w:t>
      </w:r>
      <w:hyperlink r:id="rId28" w:history="1">
        <w:r w:rsidRPr="00F0738D">
          <w:rPr>
            <w:color w:val="000000"/>
            <w:sz w:val="15"/>
          </w:rPr>
          <w:t>LzxOL (lin-zhaoxian) · GitHub</w:t>
        </w:r>
      </w:hyperlink>
    </w:p>
    <w:p w14:paraId="09DC0D29" w14:textId="77777777" w:rsidR="00E079FC" w:rsidRPr="00E079FC" w:rsidRDefault="00E079FC">
      <w:pPr>
        <w:rPr>
          <w:i/>
          <w:iCs/>
          <w:color w:val="000000"/>
          <w:sz w:val="15"/>
        </w:rPr>
      </w:pPr>
    </w:p>
    <w:p w14:paraId="4FA1F9C6" w14:textId="77777777" w:rsidR="00E079FC" w:rsidRPr="00E079FC" w:rsidRDefault="00E079FC" w:rsidP="00E079FC">
      <w:pPr>
        <w:pStyle w:val="a0"/>
        <w:spacing w:after="60"/>
        <w:ind w:firstLine="0"/>
        <w:rPr>
          <w:rFonts w:hint="eastAsia"/>
        </w:rPr>
      </w:pPr>
    </w:p>
    <w:p w14:paraId="23B8F74E" w14:textId="77777777" w:rsidR="00E079FC" w:rsidRPr="00E079FC" w:rsidRDefault="00E079FC">
      <w:pPr>
        <w:rPr>
          <w:color w:val="000000"/>
          <w:sz w:val="15"/>
        </w:rPr>
      </w:pPr>
    </w:p>
    <w:p w14:paraId="79B5B089" w14:textId="77777777" w:rsidR="00E079FC" w:rsidRDefault="00E079FC">
      <w:pPr>
        <w:rPr>
          <w:color w:val="000000"/>
          <w:sz w:val="15"/>
        </w:rPr>
      </w:pPr>
    </w:p>
    <w:p w14:paraId="724F2538" w14:textId="7177F028" w:rsidR="00E079FC" w:rsidRDefault="00E079FC">
      <w:pPr>
        <w:rPr>
          <w:color w:val="000000"/>
          <w:sz w:val="15"/>
        </w:rPr>
      </w:pPr>
    </w:p>
    <w:p w14:paraId="2F1A85B2" w14:textId="77777777" w:rsidR="00E079FC" w:rsidRDefault="00E079FC">
      <w:pPr>
        <w:rPr>
          <w:color w:val="000000"/>
          <w:sz w:val="15"/>
        </w:rPr>
      </w:pPr>
    </w:p>
    <w:p w14:paraId="1F32BAC2" w14:textId="77777777" w:rsidR="00E079FC" w:rsidRPr="00E079FC" w:rsidRDefault="00E079FC">
      <w:pPr>
        <w:rPr>
          <w:rFonts w:hint="eastAsia"/>
          <w:color w:val="000000"/>
          <w:sz w:val="15"/>
        </w:rPr>
      </w:pPr>
    </w:p>
    <w:p w14:paraId="55F61F52" w14:textId="45DAAEFD" w:rsidR="00EF3D05" w:rsidRDefault="00EF3D05">
      <w:pPr>
        <w:rPr>
          <w:color w:val="000000"/>
          <w:sz w:val="15"/>
        </w:rPr>
      </w:pPr>
    </w:p>
    <w:p w14:paraId="5E1C838D" w14:textId="77777777" w:rsidR="00EF3D05" w:rsidRDefault="00EF3D05">
      <w:pPr>
        <w:rPr>
          <w:color w:val="000000"/>
          <w:sz w:val="15"/>
        </w:rPr>
      </w:pPr>
    </w:p>
    <w:p w14:paraId="06EF8E3F" w14:textId="64565DA9" w:rsidR="00EF3D05" w:rsidRDefault="00EF3D05">
      <w:pPr>
        <w:rPr>
          <w:color w:val="000000"/>
          <w:sz w:val="15"/>
        </w:rPr>
      </w:pPr>
    </w:p>
    <w:p w14:paraId="2F30A815" w14:textId="77777777" w:rsidR="00EF3D05" w:rsidRDefault="00EF3D05">
      <w:pPr>
        <w:rPr>
          <w:color w:val="000000"/>
          <w:sz w:val="15"/>
        </w:rPr>
      </w:pPr>
    </w:p>
    <w:p w14:paraId="78ACF302" w14:textId="77777777" w:rsidR="00EF3D05" w:rsidRDefault="00EF3D05">
      <w:pPr>
        <w:rPr>
          <w:color w:val="000000"/>
          <w:sz w:val="15"/>
        </w:rPr>
      </w:pPr>
    </w:p>
    <w:p w14:paraId="1DF39B93" w14:textId="77777777" w:rsidR="00EF3D05" w:rsidRDefault="00EF3D05">
      <w:pPr>
        <w:rPr>
          <w:color w:val="000000"/>
          <w:sz w:val="15"/>
        </w:rPr>
      </w:pPr>
    </w:p>
    <w:p w14:paraId="25A41605" w14:textId="77777777" w:rsidR="00EF3D05" w:rsidRDefault="00EF3D05">
      <w:pPr>
        <w:rPr>
          <w:color w:val="000000"/>
          <w:sz w:val="15"/>
        </w:rPr>
      </w:pPr>
    </w:p>
    <w:p w14:paraId="22ED7976" w14:textId="77777777" w:rsidR="00EF3D05" w:rsidRDefault="00EF3D05">
      <w:pPr>
        <w:rPr>
          <w:color w:val="000000"/>
          <w:sz w:val="15"/>
        </w:rPr>
      </w:pPr>
    </w:p>
    <w:p w14:paraId="0B596DD3" w14:textId="77777777" w:rsidR="00EF3D05" w:rsidRDefault="00EF3D05">
      <w:pPr>
        <w:rPr>
          <w:color w:val="000000"/>
          <w:sz w:val="15"/>
        </w:rPr>
      </w:pPr>
    </w:p>
    <w:p w14:paraId="00D6F5D9" w14:textId="77777777" w:rsidR="00EF3D05" w:rsidRDefault="00EF3D05">
      <w:pPr>
        <w:rPr>
          <w:color w:val="000000"/>
          <w:sz w:val="15"/>
        </w:rPr>
      </w:pPr>
    </w:p>
    <w:p w14:paraId="51A2302A" w14:textId="77777777" w:rsidR="00EF3D05" w:rsidRDefault="00EF3D05">
      <w:pPr>
        <w:rPr>
          <w:color w:val="000000"/>
          <w:sz w:val="15"/>
        </w:rPr>
      </w:pPr>
    </w:p>
    <w:p w14:paraId="561EAD26" w14:textId="77777777" w:rsidR="00EF3D05" w:rsidRDefault="00EF3D05">
      <w:pPr>
        <w:rPr>
          <w:color w:val="000000"/>
          <w:sz w:val="15"/>
        </w:rPr>
      </w:pPr>
    </w:p>
    <w:p w14:paraId="71E573B4" w14:textId="77777777" w:rsidR="00EF3D05" w:rsidRDefault="00EF3D05">
      <w:pPr>
        <w:rPr>
          <w:color w:val="000000"/>
          <w:sz w:val="15"/>
        </w:rPr>
      </w:pPr>
    </w:p>
    <w:p w14:paraId="0A94A59F" w14:textId="77777777" w:rsidR="00EF3D05" w:rsidRDefault="00EF3D05">
      <w:pPr>
        <w:rPr>
          <w:color w:val="000000"/>
          <w:sz w:val="15"/>
        </w:rPr>
      </w:pPr>
    </w:p>
    <w:sectPr w:rsidR="00EF3D05">
      <w:type w:val="continuous"/>
      <w:pgSz w:w="11906" w:h="16838"/>
      <w:pgMar w:top="1219" w:right="1106" w:bottom="1219" w:left="1106" w:header="765" w:footer="720" w:gutter="0"/>
      <w:pgNumType w:start="1"/>
      <w:cols w:num="2"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F4381" w14:textId="77777777" w:rsidR="004C2498" w:rsidRDefault="004C2498">
      <w:r>
        <w:separator/>
      </w:r>
    </w:p>
  </w:endnote>
  <w:endnote w:type="continuationSeparator" w:id="0">
    <w:p w14:paraId="4BFCF8F6" w14:textId="77777777" w:rsidR="004C2498" w:rsidRDefault="004C2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BF1F1" w14:textId="77777777" w:rsidR="004C2498" w:rsidRDefault="004C2498">
      <w:r>
        <w:separator/>
      </w:r>
    </w:p>
  </w:footnote>
  <w:footnote w:type="continuationSeparator" w:id="0">
    <w:p w14:paraId="4D53B250" w14:textId="77777777" w:rsidR="004C2498" w:rsidRDefault="004C2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B8BBA" w14:textId="77777777" w:rsidR="00EF3D05" w:rsidRDefault="00EF3D05">
    <w:pPr>
      <w:pStyle w:val="aa"/>
      <w:framePr w:wrap="around" w:vAnchor="text" w:hAnchor="margin" w:xAlign="outside" w:y="1"/>
      <w:pBdr>
        <w:bottom w:val="none" w:sz="0" w:space="0" w:color="auto"/>
      </w:pBdr>
      <w:ind w:left="204"/>
      <w:rPr>
        <w:rStyle w:val="af"/>
      </w:rPr>
    </w:pPr>
    <w:r>
      <w:rPr>
        <w:rStyle w:val="af"/>
      </w:rPr>
      <w:fldChar w:fldCharType="begin"/>
    </w:r>
    <w:r>
      <w:rPr>
        <w:rStyle w:val="af"/>
      </w:rPr>
      <w:instrText xml:space="preserve">PAGE  </w:instrText>
    </w:r>
    <w:r>
      <w:rPr>
        <w:rStyle w:val="af"/>
      </w:rPr>
      <w:fldChar w:fldCharType="separate"/>
    </w:r>
    <w:r>
      <w:rPr>
        <w:rStyle w:val="af"/>
      </w:rPr>
      <w:t>68</w:t>
    </w:r>
    <w:r>
      <w:rPr>
        <w:rStyle w:val="af"/>
      </w:rPr>
      <w:fldChar w:fldCharType="end"/>
    </w:r>
  </w:p>
  <w:p w14:paraId="353C534F" w14:textId="77777777" w:rsidR="00EF3D05" w:rsidRDefault="00EF3D05">
    <w:pPr>
      <w:pStyle w:val="aa"/>
      <w:tabs>
        <w:tab w:val="clear" w:pos="4153"/>
        <w:tab w:val="clear" w:pos="8306"/>
        <w:tab w:val="right" w:pos="-1470"/>
        <w:tab w:val="center" w:pos="4816"/>
        <w:tab w:val="right" w:pos="9660"/>
      </w:tabs>
      <w:adjustRightInd w:val="0"/>
      <w:jc w:val="both"/>
    </w:pPr>
    <w:r>
      <w:rPr>
        <w:rFonts w:hint="eastAsia"/>
      </w:rPr>
      <w:tab/>
    </w:r>
    <w:r>
      <w:rPr>
        <w:rFonts w:hint="eastAsia"/>
      </w:rPr>
      <w:t>机</w:t>
    </w:r>
    <w:r>
      <w:rPr>
        <w:rFonts w:hint="eastAsia"/>
      </w:rPr>
      <w:t xml:space="preserve">  </w:t>
    </w:r>
    <w:r>
      <w:rPr>
        <w:rFonts w:hint="eastAsia"/>
      </w:rPr>
      <w:t>械</w:t>
    </w:r>
    <w:r>
      <w:rPr>
        <w:rFonts w:hint="eastAsia"/>
      </w:rPr>
      <w:t xml:space="preserve">  </w:t>
    </w:r>
    <w:r>
      <w:rPr>
        <w:rFonts w:hint="eastAsia"/>
      </w:rPr>
      <w:t>工</w:t>
    </w:r>
    <w:r>
      <w:rPr>
        <w:rFonts w:hint="eastAsia"/>
      </w:rPr>
      <w:t xml:space="preserve">  </w:t>
    </w:r>
    <w:r>
      <w:rPr>
        <w:rFonts w:hint="eastAsia"/>
      </w:rPr>
      <w:t>程</w:t>
    </w:r>
    <w:r>
      <w:rPr>
        <w:rFonts w:hint="eastAsia"/>
      </w:rPr>
      <w:t xml:space="preserve">  </w:t>
    </w:r>
    <w:r>
      <w:rPr>
        <w:rFonts w:hint="eastAsia"/>
      </w:rPr>
      <w:t>学</w:t>
    </w:r>
    <w:r>
      <w:rPr>
        <w:rFonts w:hint="eastAsia"/>
      </w:rPr>
      <w:t xml:space="preserve">  </w:t>
    </w:r>
    <w:r>
      <w:rPr>
        <w:rFonts w:hint="eastAsia"/>
      </w:rPr>
      <w:t>报</w:t>
    </w:r>
    <w:r>
      <w:rPr>
        <w:rFonts w:hint="eastAsia"/>
      </w:rPr>
      <w:tab/>
    </w:r>
    <w:r>
      <w:rPr>
        <w:rFonts w:hint="eastAsia"/>
      </w:rPr>
      <w:t>第</w:t>
    </w:r>
    <w:r>
      <w:t>3</w:t>
    </w:r>
    <w:r>
      <w:rPr>
        <w:rFonts w:hint="eastAsia"/>
      </w:rPr>
      <w:t>9</w:t>
    </w:r>
    <w:r>
      <w:rPr>
        <w:rFonts w:hint="eastAsia"/>
      </w:rPr>
      <w:t>卷第</w:t>
    </w:r>
    <w:r>
      <w:rPr>
        <w:rFonts w:hint="eastAsia"/>
      </w:rPr>
      <w:t>2</w:t>
    </w:r>
    <w:r>
      <w:rPr>
        <w:rFonts w:hint="eastAsia"/>
      </w:rPr>
      <w:t>期</w:t>
    </w:r>
    <w:r>
      <w:rPr>
        <w:rFonts w:hint="eastAsia"/>
        <w:color w:val="FFFFFF"/>
      </w:rPr>
      <w:t>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7DB10" w14:textId="77777777" w:rsidR="00EF3D05" w:rsidRDefault="00EF3D05">
    <w:pPr>
      <w:pStyle w:val="aa"/>
      <w:framePr w:wrap="around" w:vAnchor="text" w:hAnchor="margin" w:xAlign="outside" w:y="1"/>
      <w:pBdr>
        <w:bottom w:val="none" w:sz="0" w:space="0" w:color="auto"/>
      </w:pBdr>
      <w:ind w:right="204"/>
      <w:rPr>
        <w:rStyle w:val="af"/>
      </w:rPr>
    </w:pPr>
    <w:r>
      <w:rPr>
        <w:rStyle w:val="af"/>
      </w:rPr>
      <w:fldChar w:fldCharType="begin"/>
    </w:r>
    <w:r>
      <w:rPr>
        <w:rStyle w:val="af"/>
      </w:rPr>
      <w:instrText xml:space="preserve">PAGE  </w:instrText>
    </w:r>
    <w:r>
      <w:rPr>
        <w:rStyle w:val="af"/>
      </w:rPr>
      <w:fldChar w:fldCharType="separate"/>
    </w:r>
    <w:r>
      <w:rPr>
        <w:rStyle w:val="af"/>
      </w:rPr>
      <w:t>67</w:t>
    </w:r>
    <w:r>
      <w:rPr>
        <w:rStyle w:val="af"/>
      </w:rPr>
      <w:fldChar w:fldCharType="end"/>
    </w:r>
  </w:p>
  <w:p w14:paraId="76FBD671" w14:textId="77777777" w:rsidR="00EF3D05" w:rsidRDefault="00EF3D05">
    <w:pPr>
      <w:pStyle w:val="aa"/>
      <w:tabs>
        <w:tab w:val="clear" w:pos="4153"/>
        <w:tab w:val="left" w:pos="-14"/>
        <w:tab w:val="center" w:pos="4830"/>
      </w:tabs>
      <w:adjustRightInd w:val="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F1DC6" w14:textId="77777777" w:rsidR="00EF3D05" w:rsidRDefault="00EF3D05">
    <w:pPr>
      <w:pStyle w:val="aa"/>
      <w:framePr w:wrap="around" w:vAnchor="text" w:hAnchor="page" w:x="1111" w:y="16"/>
      <w:pBdr>
        <w:bottom w:val="none" w:sz="0" w:space="0" w:color="auto"/>
      </w:pBdr>
      <w:ind w:left="204"/>
      <w:rPr>
        <w:rStyle w:val="af"/>
      </w:rPr>
    </w:pPr>
    <w:r>
      <w:rPr>
        <w:rStyle w:val="af"/>
      </w:rPr>
      <w:fldChar w:fldCharType="begin"/>
    </w:r>
    <w:r>
      <w:rPr>
        <w:rStyle w:val="af"/>
      </w:rPr>
      <w:instrText xml:space="preserve">PAGE  </w:instrText>
    </w:r>
    <w:r>
      <w:rPr>
        <w:rStyle w:val="af"/>
      </w:rPr>
      <w:fldChar w:fldCharType="separate"/>
    </w:r>
    <w:r>
      <w:rPr>
        <w:rStyle w:val="af"/>
      </w:rPr>
      <w:t>1</w:t>
    </w:r>
    <w:r>
      <w:rPr>
        <w:rStyle w:val="af"/>
      </w:rPr>
      <w:fldChar w:fldCharType="end"/>
    </w:r>
  </w:p>
  <w:p w14:paraId="613611B0" w14:textId="77777777" w:rsidR="00EF3D05" w:rsidRDefault="00EF3D05">
    <w:pPr>
      <w:pStyle w:val="aa"/>
      <w:tabs>
        <w:tab w:val="clear" w:pos="4153"/>
        <w:tab w:val="clear" w:pos="8306"/>
        <w:tab w:val="right" w:pos="-1470"/>
        <w:tab w:val="center" w:pos="4816"/>
        <w:tab w:val="right" w:pos="9660"/>
      </w:tabs>
      <w:adjustRightInd w:val="0"/>
      <w:jc w:val="both"/>
    </w:pPr>
    <w:r>
      <w:rPr>
        <w:rFonts w:hint="eastAsia"/>
      </w:rPr>
      <w:tab/>
    </w:r>
    <w:r>
      <w:rPr>
        <w:rFonts w:hint="eastAsia"/>
      </w:rPr>
      <w:t>机</w:t>
    </w:r>
    <w:r>
      <w:rPr>
        <w:rFonts w:hint="eastAsia"/>
      </w:rPr>
      <w:t xml:space="preserve">  </w:t>
    </w:r>
    <w:r>
      <w:rPr>
        <w:rFonts w:hint="eastAsia"/>
      </w:rPr>
      <w:t>械</w:t>
    </w:r>
    <w:r>
      <w:rPr>
        <w:rFonts w:hint="eastAsia"/>
      </w:rPr>
      <w:t xml:space="preserve">  </w:t>
    </w:r>
    <w:r>
      <w:rPr>
        <w:rFonts w:hint="eastAsia"/>
      </w:rPr>
      <w:t>工</w:t>
    </w:r>
    <w:r>
      <w:rPr>
        <w:rFonts w:hint="eastAsia"/>
      </w:rPr>
      <w:t xml:space="preserve">  </w:t>
    </w:r>
    <w:r>
      <w:rPr>
        <w:rFonts w:hint="eastAsia"/>
      </w:rPr>
      <w:t>程</w:t>
    </w:r>
    <w:r>
      <w:rPr>
        <w:rFonts w:hint="eastAsia"/>
      </w:rPr>
      <w:t xml:space="preserve">  </w:t>
    </w:r>
    <w:r>
      <w:rPr>
        <w:rFonts w:hint="eastAsia"/>
      </w:rPr>
      <w:t>学</w:t>
    </w:r>
    <w:r>
      <w:rPr>
        <w:rFonts w:hint="eastAsia"/>
      </w:rPr>
      <w:t xml:space="preserve">  </w:t>
    </w:r>
    <w:r>
      <w:rPr>
        <w:rFonts w:hint="eastAsia"/>
      </w:rPr>
      <w:t>报</w:t>
    </w:r>
    <w:r>
      <w:rPr>
        <w:rFonts w:hint="eastAsia"/>
      </w:rPr>
      <w:tab/>
    </w:r>
    <w:r>
      <w:rPr>
        <w:rFonts w:hint="eastAsia"/>
      </w:rPr>
      <w:t>第</w:t>
    </w:r>
    <w:r>
      <w:t>3</w:t>
    </w:r>
    <w:r>
      <w:rPr>
        <w:rFonts w:hint="eastAsia"/>
      </w:rPr>
      <w:t>9</w:t>
    </w:r>
    <w:r>
      <w:rPr>
        <w:rFonts w:hint="eastAsia"/>
      </w:rPr>
      <w:t>卷第</w:t>
    </w:r>
    <w:r>
      <w:rPr>
        <w:rFonts w:hint="eastAsia"/>
      </w:rPr>
      <w:t>2</w:t>
    </w:r>
    <w:r>
      <w:rPr>
        <w:rFonts w:hint="eastAsia"/>
      </w:rPr>
      <w:t>期</w:t>
    </w:r>
    <w:r>
      <w:rPr>
        <w:rFonts w:hint="eastAsia"/>
        <w:color w:val="FFFFFF"/>
      </w:rPr>
      <w:t>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604DCD"/>
    <w:multiLevelType w:val="singleLevel"/>
    <w:tmpl w:val="71604DCD"/>
    <w:lvl w:ilvl="0">
      <w:start w:val="1"/>
      <w:numFmt w:val="decimal"/>
      <w:pStyle w:val="Reference"/>
      <w:lvlText w:val="%1."/>
      <w:lvlJc w:val="left"/>
      <w:pPr>
        <w:tabs>
          <w:tab w:val="num" w:pos="360"/>
        </w:tabs>
        <w:ind w:left="360" w:hanging="360"/>
      </w:pPr>
    </w:lvl>
  </w:abstractNum>
  <w:num w:numId="1" w16cid:durableId="735274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A5"/>
    <w:rsid w:val="0000627C"/>
    <w:rsid w:val="000120D7"/>
    <w:rsid w:val="00027CA4"/>
    <w:rsid w:val="00032E2B"/>
    <w:rsid w:val="00040AA3"/>
    <w:rsid w:val="0004167C"/>
    <w:rsid w:val="00053711"/>
    <w:rsid w:val="00057DF2"/>
    <w:rsid w:val="00060356"/>
    <w:rsid w:val="000649AB"/>
    <w:rsid w:val="000744EE"/>
    <w:rsid w:val="0008674F"/>
    <w:rsid w:val="000905B6"/>
    <w:rsid w:val="000905D6"/>
    <w:rsid w:val="00093398"/>
    <w:rsid w:val="00094B7E"/>
    <w:rsid w:val="000B6D0A"/>
    <w:rsid w:val="000C1C7C"/>
    <w:rsid w:val="000C7A92"/>
    <w:rsid w:val="000D1EB8"/>
    <w:rsid w:val="000D36DC"/>
    <w:rsid w:val="000D4649"/>
    <w:rsid w:val="000D4A9C"/>
    <w:rsid w:val="000E2B02"/>
    <w:rsid w:val="000E39C1"/>
    <w:rsid w:val="000E5448"/>
    <w:rsid w:val="00103253"/>
    <w:rsid w:val="00107ACE"/>
    <w:rsid w:val="00111B9D"/>
    <w:rsid w:val="00120506"/>
    <w:rsid w:val="00121530"/>
    <w:rsid w:val="00132ADF"/>
    <w:rsid w:val="001378D6"/>
    <w:rsid w:val="00142927"/>
    <w:rsid w:val="00145B03"/>
    <w:rsid w:val="00153734"/>
    <w:rsid w:val="00153F24"/>
    <w:rsid w:val="001732DD"/>
    <w:rsid w:val="001877DE"/>
    <w:rsid w:val="001A01CD"/>
    <w:rsid w:val="001A44B8"/>
    <w:rsid w:val="001A4B35"/>
    <w:rsid w:val="001B06EF"/>
    <w:rsid w:val="001B4DCD"/>
    <w:rsid w:val="001C5CFC"/>
    <w:rsid w:val="001D5FB4"/>
    <w:rsid w:val="001D7B9D"/>
    <w:rsid w:val="001E0082"/>
    <w:rsid w:val="001E3F0A"/>
    <w:rsid w:val="001E6358"/>
    <w:rsid w:val="001F13E2"/>
    <w:rsid w:val="00200C74"/>
    <w:rsid w:val="0020144E"/>
    <w:rsid w:val="002068D0"/>
    <w:rsid w:val="002072C9"/>
    <w:rsid w:val="00214A92"/>
    <w:rsid w:val="002238B1"/>
    <w:rsid w:val="00223DCC"/>
    <w:rsid w:val="00225663"/>
    <w:rsid w:val="00230EAE"/>
    <w:rsid w:val="00236402"/>
    <w:rsid w:val="00236C5E"/>
    <w:rsid w:val="00237869"/>
    <w:rsid w:val="00242D2D"/>
    <w:rsid w:val="00247718"/>
    <w:rsid w:val="002548C3"/>
    <w:rsid w:val="00256F8C"/>
    <w:rsid w:val="002677C9"/>
    <w:rsid w:val="00280EA4"/>
    <w:rsid w:val="00287AB7"/>
    <w:rsid w:val="0029112E"/>
    <w:rsid w:val="002971D6"/>
    <w:rsid w:val="002A2307"/>
    <w:rsid w:val="002A7420"/>
    <w:rsid w:val="002B5822"/>
    <w:rsid w:val="002B7977"/>
    <w:rsid w:val="002C46D1"/>
    <w:rsid w:val="002F13FA"/>
    <w:rsid w:val="002F2BC0"/>
    <w:rsid w:val="002F405E"/>
    <w:rsid w:val="0030165E"/>
    <w:rsid w:val="00323AA8"/>
    <w:rsid w:val="00331433"/>
    <w:rsid w:val="0033372E"/>
    <w:rsid w:val="003354E7"/>
    <w:rsid w:val="00343F1F"/>
    <w:rsid w:val="00345631"/>
    <w:rsid w:val="00347A79"/>
    <w:rsid w:val="00351794"/>
    <w:rsid w:val="00353E16"/>
    <w:rsid w:val="00356302"/>
    <w:rsid w:val="00365307"/>
    <w:rsid w:val="003733E5"/>
    <w:rsid w:val="0038106C"/>
    <w:rsid w:val="003844F1"/>
    <w:rsid w:val="00386D6A"/>
    <w:rsid w:val="00387CF0"/>
    <w:rsid w:val="00387E9E"/>
    <w:rsid w:val="00390F8A"/>
    <w:rsid w:val="00394331"/>
    <w:rsid w:val="00395D69"/>
    <w:rsid w:val="003A32F6"/>
    <w:rsid w:val="003B3648"/>
    <w:rsid w:val="003B5331"/>
    <w:rsid w:val="003D386F"/>
    <w:rsid w:val="003E00C2"/>
    <w:rsid w:val="003E2EF4"/>
    <w:rsid w:val="003E3866"/>
    <w:rsid w:val="003F0F93"/>
    <w:rsid w:val="003F3214"/>
    <w:rsid w:val="003F3EF7"/>
    <w:rsid w:val="00401247"/>
    <w:rsid w:val="0041544F"/>
    <w:rsid w:val="00420E77"/>
    <w:rsid w:val="0042431B"/>
    <w:rsid w:val="004357A2"/>
    <w:rsid w:val="00436623"/>
    <w:rsid w:val="0044154C"/>
    <w:rsid w:val="00447061"/>
    <w:rsid w:val="00447260"/>
    <w:rsid w:val="004639A8"/>
    <w:rsid w:val="00464468"/>
    <w:rsid w:val="00465062"/>
    <w:rsid w:val="004731E2"/>
    <w:rsid w:val="004845F9"/>
    <w:rsid w:val="0048462A"/>
    <w:rsid w:val="004868D6"/>
    <w:rsid w:val="004950A8"/>
    <w:rsid w:val="00497E06"/>
    <w:rsid w:val="004A0356"/>
    <w:rsid w:val="004A5444"/>
    <w:rsid w:val="004C2498"/>
    <w:rsid w:val="004D075D"/>
    <w:rsid w:val="004D6DC6"/>
    <w:rsid w:val="004E5EFD"/>
    <w:rsid w:val="004F2BC2"/>
    <w:rsid w:val="00500311"/>
    <w:rsid w:val="00504CFC"/>
    <w:rsid w:val="005227D6"/>
    <w:rsid w:val="005266CE"/>
    <w:rsid w:val="00526A84"/>
    <w:rsid w:val="005356EA"/>
    <w:rsid w:val="005536AE"/>
    <w:rsid w:val="0056106C"/>
    <w:rsid w:val="005914E1"/>
    <w:rsid w:val="005A0EEA"/>
    <w:rsid w:val="005B2336"/>
    <w:rsid w:val="005B5AEE"/>
    <w:rsid w:val="005B7733"/>
    <w:rsid w:val="005C00E3"/>
    <w:rsid w:val="005C7AD8"/>
    <w:rsid w:val="005E5BA2"/>
    <w:rsid w:val="00607338"/>
    <w:rsid w:val="00612BF9"/>
    <w:rsid w:val="00613884"/>
    <w:rsid w:val="00634145"/>
    <w:rsid w:val="006428B0"/>
    <w:rsid w:val="00655EC1"/>
    <w:rsid w:val="00661FE3"/>
    <w:rsid w:val="006650BD"/>
    <w:rsid w:val="00695555"/>
    <w:rsid w:val="006A306A"/>
    <w:rsid w:val="006B22A3"/>
    <w:rsid w:val="006B241E"/>
    <w:rsid w:val="006B528A"/>
    <w:rsid w:val="006B5924"/>
    <w:rsid w:val="006C6A0C"/>
    <w:rsid w:val="006C7E21"/>
    <w:rsid w:val="006E11D9"/>
    <w:rsid w:val="006E24B4"/>
    <w:rsid w:val="0070053A"/>
    <w:rsid w:val="00700984"/>
    <w:rsid w:val="007209BA"/>
    <w:rsid w:val="00726D60"/>
    <w:rsid w:val="00743298"/>
    <w:rsid w:val="00744BAF"/>
    <w:rsid w:val="0075614A"/>
    <w:rsid w:val="007724D9"/>
    <w:rsid w:val="007873D1"/>
    <w:rsid w:val="00790E18"/>
    <w:rsid w:val="007943B5"/>
    <w:rsid w:val="00796A98"/>
    <w:rsid w:val="007C2232"/>
    <w:rsid w:val="007C34DE"/>
    <w:rsid w:val="007C55D3"/>
    <w:rsid w:val="007C5FB3"/>
    <w:rsid w:val="007D0ED1"/>
    <w:rsid w:val="007D72DF"/>
    <w:rsid w:val="007E4902"/>
    <w:rsid w:val="007E4C4E"/>
    <w:rsid w:val="007E677F"/>
    <w:rsid w:val="0080109E"/>
    <w:rsid w:val="0080582F"/>
    <w:rsid w:val="00812461"/>
    <w:rsid w:val="00822735"/>
    <w:rsid w:val="008323A1"/>
    <w:rsid w:val="008402C8"/>
    <w:rsid w:val="0085534C"/>
    <w:rsid w:val="00891D7C"/>
    <w:rsid w:val="00895601"/>
    <w:rsid w:val="008A2037"/>
    <w:rsid w:val="008B3FC9"/>
    <w:rsid w:val="008B665A"/>
    <w:rsid w:val="008C3B11"/>
    <w:rsid w:val="008C6BF2"/>
    <w:rsid w:val="008E23A5"/>
    <w:rsid w:val="008E268C"/>
    <w:rsid w:val="008E5015"/>
    <w:rsid w:val="008F0D4F"/>
    <w:rsid w:val="00904BDB"/>
    <w:rsid w:val="00906EF9"/>
    <w:rsid w:val="0092634F"/>
    <w:rsid w:val="00946557"/>
    <w:rsid w:val="00963A9B"/>
    <w:rsid w:val="009667DE"/>
    <w:rsid w:val="009B03C0"/>
    <w:rsid w:val="009C7FC6"/>
    <w:rsid w:val="009F24F5"/>
    <w:rsid w:val="00A04C29"/>
    <w:rsid w:val="00A15761"/>
    <w:rsid w:val="00A40D59"/>
    <w:rsid w:val="00A50D3A"/>
    <w:rsid w:val="00A5312D"/>
    <w:rsid w:val="00A552C6"/>
    <w:rsid w:val="00A60FAA"/>
    <w:rsid w:val="00A6312E"/>
    <w:rsid w:val="00A822BE"/>
    <w:rsid w:val="00A82C13"/>
    <w:rsid w:val="00A84FED"/>
    <w:rsid w:val="00A91BC2"/>
    <w:rsid w:val="00A91C3A"/>
    <w:rsid w:val="00A9291D"/>
    <w:rsid w:val="00AB0CD4"/>
    <w:rsid w:val="00AD6827"/>
    <w:rsid w:val="00AE181A"/>
    <w:rsid w:val="00AF21F7"/>
    <w:rsid w:val="00AF4237"/>
    <w:rsid w:val="00B0666D"/>
    <w:rsid w:val="00B32170"/>
    <w:rsid w:val="00B34A54"/>
    <w:rsid w:val="00B34E4E"/>
    <w:rsid w:val="00B360C3"/>
    <w:rsid w:val="00B45D1A"/>
    <w:rsid w:val="00B54A68"/>
    <w:rsid w:val="00B63588"/>
    <w:rsid w:val="00B65998"/>
    <w:rsid w:val="00B65F9C"/>
    <w:rsid w:val="00B809F0"/>
    <w:rsid w:val="00B81AA8"/>
    <w:rsid w:val="00BA2958"/>
    <w:rsid w:val="00BB5D3A"/>
    <w:rsid w:val="00BD4ADB"/>
    <w:rsid w:val="00BD58A0"/>
    <w:rsid w:val="00BD6F08"/>
    <w:rsid w:val="00BF1266"/>
    <w:rsid w:val="00BF19C7"/>
    <w:rsid w:val="00C00C68"/>
    <w:rsid w:val="00C2141A"/>
    <w:rsid w:val="00C376A7"/>
    <w:rsid w:val="00C439D6"/>
    <w:rsid w:val="00C443D0"/>
    <w:rsid w:val="00C63EE5"/>
    <w:rsid w:val="00C72E4A"/>
    <w:rsid w:val="00C75E8D"/>
    <w:rsid w:val="00C87192"/>
    <w:rsid w:val="00C90232"/>
    <w:rsid w:val="00C9302D"/>
    <w:rsid w:val="00CC66E8"/>
    <w:rsid w:val="00CE4D4B"/>
    <w:rsid w:val="00CF2CA7"/>
    <w:rsid w:val="00D168B6"/>
    <w:rsid w:val="00D317AC"/>
    <w:rsid w:val="00D33F12"/>
    <w:rsid w:val="00D37755"/>
    <w:rsid w:val="00D52F58"/>
    <w:rsid w:val="00D54872"/>
    <w:rsid w:val="00D57AA7"/>
    <w:rsid w:val="00D63D09"/>
    <w:rsid w:val="00D67647"/>
    <w:rsid w:val="00D72F3E"/>
    <w:rsid w:val="00D75657"/>
    <w:rsid w:val="00D77837"/>
    <w:rsid w:val="00DA6042"/>
    <w:rsid w:val="00DB0F1D"/>
    <w:rsid w:val="00DB6905"/>
    <w:rsid w:val="00DB6B87"/>
    <w:rsid w:val="00DC5FEE"/>
    <w:rsid w:val="00DC64E9"/>
    <w:rsid w:val="00DC7DE7"/>
    <w:rsid w:val="00DD3190"/>
    <w:rsid w:val="00DD3B62"/>
    <w:rsid w:val="00DD4BEA"/>
    <w:rsid w:val="00DE4DF7"/>
    <w:rsid w:val="00DF4D6A"/>
    <w:rsid w:val="00E00718"/>
    <w:rsid w:val="00E022C6"/>
    <w:rsid w:val="00E02E47"/>
    <w:rsid w:val="00E079FC"/>
    <w:rsid w:val="00E13B15"/>
    <w:rsid w:val="00E22DEB"/>
    <w:rsid w:val="00E33B95"/>
    <w:rsid w:val="00E40A8E"/>
    <w:rsid w:val="00E52C28"/>
    <w:rsid w:val="00E52DA3"/>
    <w:rsid w:val="00E61107"/>
    <w:rsid w:val="00E64843"/>
    <w:rsid w:val="00E733F3"/>
    <w:rsid w:val="00E7577D"/>
    <w:rsid w:val="00E938B2"/>
    <w:rsid w:val="00E9429E"/>
    <w:rsid w:val="00EA17E2"/>
    <w:rsid w:val="00EC6633"/>
    <w:rsid w:val="00EE09B1"/>
    <w:rsid w:val="00EF22A4"/>
    <w:rsid w:val="00EF3D05"/>
    <w:rsid w:val="00F0030E"/>
    <w:rsid w:val="00F01298"/>
    <w:rsid w:val="00F063D5"/>
    <w:rsid w:val="00F0738D"/>
    <w:rsid w:val="00F17EE2"/>
    <w:rsid w:val="00F208BE"/>
    <w:rsid w:val="00F2095B"/>
    <w:rsid w:val="00F40B7B"/>
    <w:rsid w:val="00F551C0"/>
    <w:rsid w:val="00F55357"/>
    <w:rsid w:val="00F6786A"/>
    <w:rsid w:val="00F725FA"/>
    <w:rsid w:val="00F8442F"/>
    <w:rsid w:val="00FA14C0"/>
    <w:rsid w:val="00FA64D6"/>
    <w:rsid w:val="00FA6F9A"/>
    <w:rsid w:val="00FC0A6B"/>
    <w:rsid w:val="00FD1D39"/>
    <w:rsid w:val="00FD4E69"/>
    <w:rsid w:val="00FD6203"/>
    <w:rsid w:val="00FF15BB"/>
    <w:rsid w:val="04E9127B"/>
    <w:rsid w:val="066606B5"/>
    <w:rsid w:val="07375BAD"/>
    <w:rsid w:val="07B23486"/>
    <w:rsid w:val="08AC25CB"/>
    <w:rsid w:val="0C552275"/>
    <w:rsid w:val="0C700952"/>
    <w:rsid w:val="0F615EBD"/>
    <w:rsid w:val="12A85BB1"/>
    <w:rsid w:val="1314760C"/>
    <w:rsid w:val="139F5206"/>
    <w:rsid w:val="16E86EC4"/>
    <w:rsid w:val="1BF80966"/>
    <w:rsid w:val="1CFA34AD"/>
    <w:rsid w:val="1EF87EC0"/>
    <w:rsid w:val="1F3031B6"/>
    <w:rsid w:val="216B2BCB"/>
    <w:rsid w:val="26527C90"/>
    <w:rsid w:val="29252DE4"/>
    <w:rsid w:val="292875F4"/>
    <w:rsid w:val="29430E8F"/>
    <w:rsid w:val="2A781EB5"/>
    <w:rsid w:val="2CD81B3C"/>
    <w:rsid w:val="2EEC3F03"/>
    <w:rsid w:val="2F5B602D"/>
    <w:rsid w:val="3103697D"/>
    <w:rsid w:val="3253123E"/>
    <w:rsid w:val="34F62354"/>
    <w:rsid w:val="3A6D30B9"/>
    <w:rsid w:val="3A777A93"/>
    <w:rsid w:val="3FB23BF7"/>
    <w:rsid w:val="41361594"/>
    <w:rsid w:val="4513485D"/>
    <w:rsid w:val="472965B9"/>
    <w:rsid w:val="48932803"/>
    <w:rsid w:val="48960A05"/>
    <w:rsid w:val="4A9B157C"/>
    <w:rsid w:val="4C3457E4"/>
    <w:rsid w:val="4C792459"/>
    <w:rsid w:val="4C9E5354"/>
    <w:rsid w:val="4D3F0EA1"/>
    <w:rsid w:val="524D13AE"/>
    <w:rsid w:val="53937294"/>
    <w:rsid w:val="565076BF"/>
    <w:rsid w:val="5B597015"/>
    <w:rsid w:val="5DEF5A0F"/>
    <w:rsid w:val="5FA32F55"/>
    <w:rsid w:val="63C17E4E"/>
    <w:rsid w:val="65D774B5"/>
    <w:rsid w:val="65DF280D"/>
    <w:rsid w:val="688356D2"/>
    <w:rsid w:val="6D643D6B"/>
    <w:rsid w:val="6DC81DD9"/>
    <w:rsid w:val="708B7819"/>
    <w:rsid w:val="720930EC"/>
    <w:rsid w:val="73E6120B"/>
    <w:rsid w:val="771D33A0"/>
    <w:rsid w:val="773209DC"/>
    <w:rsid w:val="78F2388C"/>
    <w:rsid w:val="7B244A56"/>
    <w:rsid w:val="7F8D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086FEB"/>
  <w15:chartTrackingRefBased/>
  <w15:docId w15:val="{0F8E25BA-FBDE-4690-A635-27DE79A3C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lsdException w:name="annotation text" w:semiHidden="1"/>
    <w:lsdException w:name="caption" w:semiHidden="1" w:unhideWhenUsed="1" w:qFormat="1"/>
    <w:lsdException w:name="footnote reference" w:semiHidden="1"/>
    <w:lsdException w:name="annotation reference" w:semiHidden="1"/>
    <w:lsdException w:name="endnote reference" w:semiHidden="1"/>
    <w:lsdException w:name="endnote text"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376A7"/>
    <w:pPr>
      <w:widowControl w:val="0"/>
      <w:jc w:val="both"/>
    </w:pPr>
    <w:rPr>
      <w:kern w:val="2"/>
      <w:sz w:val="21"/>
    </w:rPr>
  </w:style>
  <w:style w:type="paragraph" w:styleId="1">
    <w:name w:val="heading 1"/>
    <w:basedOn w:val="a"/>
    <w:next w:val="a"/>
    <w:qFormat/>
    <w:pPr>
      <w:keepNext/>
      <w:spacing w:line="960" w:lineRule="auto"/>
      <w:jc w:val="center"/>
      <w:outlineLvl w:val="0"/>
    </w:pPr>
    <w:rPr>
      <w:rFonts w:eastAsia="黑体"/>
      <w:sz w:val="44"/>
    </w:rPr>
  </w:style>
  <w:style w:type="paragraph" w:styleId="2">
    <w:name w:val="heading 2"/>
    <w:basedOn w:val="a"/>
    <w:next w:val="a0"/>
    <w:link w:val="20"/>
    <w:qFormat/>
    <w:pPr>
      <w:keepNext/>
      <w:keepLines/>
      <w:spacing w:line="720" w:lineRule="auto"/>
      <w:outlineLvl w:val="1"/>
    </w:pPr>
    <w:rPr>
      <w:sz w:val="28"/>
    </w:rPr>
  </w:style>
  <w:style w:type="paragraph" w:styleId="3">
    <w:name w:val="heading 3"/>
    <w:basedOn w:val="a"/>
    <w:next w:val="a0"/>
    <w:link w:val="30"/>
    <w:qFormat/>
    <w:pPr>
      <w:keepNext/>
      <w:keepLines/>
      <w:outlineLvl w:val="2"/>
    </w:pPr>
    <w:rPr>
      <w:rFonts w:eastAsia="黑体"/>
    </w:rPr>
  </w:style>
  <w:style w:type="paragraph" w:styleId="4">
    <w:name w:val="heading 4"/>
    <w:basedOn w:val="a"/>
    <w:next w:val="a0"/>
    <w:qFormat/>
    <w:pPr>
      <w:keepNext/>
      <w:adjustRightInd w:val="0"/>
      <w:snapToGrid w:val="0"/>
      <w:spacing w:line="312" w:lineRule="atLeast"/>
      <w:jc w:val="center"/>
      <w:outlineLvl w:val="3"/>
    </w:pPr>
    <w:rPr>
      <w: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text"/>
    <w:basedOn w:val="a"/>
    <w:semiHidden/>
    <w:pPr>
      <w:jc w:val="left"/>
    </w:pPr>
  </w:style>
  <w:style w:type="paragraph" w:styleId="a5">
    <w:name w:val="Body Text"/>
    <w:basedOn w:val="a"/>
    <w:rPr>
      <w:sz w:val="28"/>
    </w:rPr>
  </w:style>
  <w:style w:type="paragraph" w:styleId="a6">
    <w:name w:val="Body Text Indent"/>
    <w:basedOn w:val="a"/>
    <w:pPr>
      <w:ind w:left="315" w:hanging="315"/>
    </w:pPr>
  </w:style>
  <w:style w:type="paragraph" w:styleId="21">
    <w:name w:val="Body Text Indent 2"/>
    <w:basedOn w:val="a"/>
    <w:pPr>
      <w:adjustRightInd w:val="0"/>
      <w:snapToGrid w:val="0"/>
      <w:spacing w:line="313" w:lineRule="atLeast"/>
      <w:ind w:left="266" w:hanging="266"/>
    </w:pPr>
    <w:rPr>
      <w:sz w:val="18"/>
    </w:rPr>
  </w:style>
  <w:style w:type="paragraph" w:styleId="a7">
    <w:name w:val="endnote text"/>
    <w:basedOn w:val="a"/>
    <w:semiHidden/>
    <w:pPr>
      <w:snapToGrid w:val="0"/>
      <w:jc w:val="left"/>
    </w:pPr>
  </w:style>
  <w:style w:type="paragraph" w:styleId="a8">
    <w:name w:val="Balloon Text"/>
    <w:basedOn w:val="a"/>
    <w:semiHidden/>
    <w:rPr>
      <w:sz w:val="18"/>
      <w:szCs w:val="18"/>
    </w:rPr>
  </w:style>
  <w:style w:type="paragraph" w:styleId="a9">
    <w:name w:val="footer"/>
    <w:basedOn w:val="a"/>
    <w:pPr>
      <w:tabs>
        <w:tab w:val="center" w:pos="4153"/>
        <w:tab w:val="right" w:pos="8306"/>
      </w:tabs>
      <w:snapToGrid w:val="0"/>
      <w:jc w:val="left"/>
    </w:pPr>
    <w:rPr>
      <w:sz w:val="18"/>
    </w:rPr>
  </w:style>
  <w:style w:type="paragraph" w:styleId="aa">
    <w:name w:val="header"/>
    <w:basedOn w:val="a"/>
    <w:pPr>
      <w:pBdr>
        <w:bottom w:val="single" w:sz="6" w:space="1" w:color="auto"/>
      </w:pBdr>
      <w:tabs>
        <w:tab w:val="center" w:pos="4153"/>
        <w:tab w:val="right" w:pos="8306"/>
      </w:tabs>
      <w:snapToGrid w:val="0"/>
      <w:jc w:val="center"/>
    </w:pPr>
    <w:rPr>
      <w:sz w:val="18"/>
    </w:rPr>
  </w:style>
  <w:style w:type="paragraph" w:styleId="ab">
    <w:name w:val="footnote text"/>
    <w:basedOn w:val="a"/>
    <w:semiHidden/>
    <w:pPr>
      <w:snapToGrid w:val="0"/>
      <w:jc w:val="left"/>
    </w:pPr>
    <w:rPr>
      <w:sz w:val="18"/>
      <w:szCs w:val="18"/>
    </w:rPr>
  </w:style>
  <w:style w:type="paragraph" w:styleId="22">
    <w:name w:val="Body Text 2"/>
    <w:basedOn w:val="a"/>
    <w:pPr>
      <w:jc w:val="center"/>
    </w:pPr>
    <w:rPr>
      <w:b/>
      <w:sz w:val="24"/>
    </w:rPr>
  </w:style>
  <w:style w:type="paragraph" w:styleId="ac">
    <w:name w:val="Normal (Web)"/>
    <w:basedOn w:val="a"/>
    <w:pPr>
      <w:widowControl/>
      <w:jc w:val="left"/>
    </w:pPr>
    <w:rPr>
      <w:rFonts w:ascii="宋体" w:hAnsi="宋体" w:cs="宋体"/>
      <w:kern w:val="0"/>
      <w:sz w:val="24"/>
      <w:szCs w:val="24"/>
    </w:rPr>
  </w:style>
  <w:style w:type="paragraph" w:styleId="ad">
    <w:name w:val="annotation subject"/>
    <w:basedOn w:val="a4"/>
    <w:next w:val="a4"/>
    <w:semiHidden/>
    <w:rPr>
      <w:b/>
      <w:bCs/>
    </w:rPr>
  </w:style>
  <w:style w:type="paragraph" w:customStyle="1" w:styleId="Char">
    <w:name w:val="Char"/>
    <w:basedOn w:val="a"/>
    <w:rPr>
      <w:szCs w:val="24"/>
    </w:rPr>
  </w:style>
  <w:style w:type="character" w:styleId="ae">
    <w:name w:val="endnote reference"/>
    <w:semiHidden/>
    <w:rPr>
      <w:vertAlign w:val="superscript"/>
    </w:rPr>
  </w:style>
  <w:style w:type="character" w:styleId="af">
    <w:name w:val="page number"/>
    <w:basedOn w:val="a1"/>
  </w:style>
  <w:style w:type="character" w:styleId="af0">
    <w:name w:val="Hyperlink"/>
    <w:rPr>
      <w:color w:val="0000FF"/>
      <w:u w:val="single"/>
    </w:rPr>
  </w:style>
  <w:style w:type="character" w:styleId="af1">
    <w:name w:val="annotation reference"/>
    <w:semiHidden/>
    <w:rPr>
      <w:sz w:val="21"/>
      <w:szCs w:val="21"/>
    </w:rPr>
  </w:style>
  <w:style w:type="character" w:styleId="af2">
    <w:name w:val="footnote reference"/>
    <w:semiHidden/>
    <w:rPr>
      <w:vertAlign w:val="superscript"/>
    </w:rPr>
  </w:style>
  <w:style w:type="paragraph" w:customStyle="1" w:styleId="Reference">
    <w:name w:val="Reference"/>
    <w:basedOn w:val="a"/>
    <w:pPr>
      <w:widowControl/>
      <w:numPr>
        <w:numId w:val="1"/>
      </w:numPr>
      <w:tabs>
        <w:tab w:val="left" w:pos="360"/>
      </w:tabs>
      <w:spacing w:line="240" w:lineRule="exact"/>
    </w:pPr>
    <w:rPr>
      <w:rFonts w:ascii="Helvetica" w:hAnsi="Helvetica"/>
      <w:kern w:val="0"/>
      <w:sz w:val="20"/>
    </w:rPr>
  </w:style>
  <w:style w:type="paragraph" w:customStyle="1" w:styleId="af3">
    <w:name w:val="参考文献"/>
    <w:basedOn w:val="3"/>
    <w:pPr>
      <w:snapToGrid w:val="0"/>
      <w:spacing w:before="157" w:after="157" w:line="313" w:lineRule="atLeast"/>
      <w:jc w:val="center"/>
    </w:pPr>
  </w:style>
  <w:style w:type="paragraph" w:customStyle="1" w:styleId="af4">
    <w:name w:val="作者"/>
    <w:basedOn w:val="a"/>
    <w:pPr>
      <w:adjustRightInd w:val="0"/>
      <w:snapToGrid w:val="0"/>
      <w:spacing w:line="313" w:lineRule="atLeast"/>
      <w:jc w:val="center"/>
    </w:pPr>
    <w:rPr>
      <w:rFonts w:eastAsia="仿宋_GB2312"/>
      <w:sz w:val="28"/>
    </w:rPr>
  </w:style>
  <w:style w:type="paragraph" w:customStyle="1" w:styleId="af5">
    <w:name w:val="地址"/>
    <w:basedOn w:val="a"/>
    <w:pPr>
      <w:adjustRightInd w:val="0"/>
      <w:snapToGrid w:val="0"/>
      <w:spacing w:line="313" w:lineRule="atLeast"/>
      <w:jc w:val="center"/>
    </w:pPr>
  </w:style>
  <w:style w:type="paragraph" w:customStyle="1" w:styleId="af6">
    <w:name w:val="表题"/>
    <w:basedOn w:val="3"/>
    <w:pPr>
      <w:adjustRightInd w:val="0"/>
      <w:snapToGrid w:val="0"/>
      <w:spacing w:before="140" w:after="140" w:line="240" w:lineRule="atLeast"/>
      <w:jc w:val="center"/>
    </w:pPr>
    <w:rPr>
      <w:sz w:val="18"/>
    </w:rPr>
  </w:style>
  <w:style w:type="paragraph" w:customStyle="1" w:styleId="af7">
    <w:name w:val="图"/>
    <w:basedOn w:val="a"/>
    <w:pPr>
      <w:adjustRightInd w:val="0"/>
      <w:snapToGrid w:val="0"/>
      <w:spacing w:before="157" w:line="313" w:lineRule="atLeast"/>
      <w:jc w:val="center"/>
    </w:pPr>
    <w:rPr>
      <w:rFonts w:ascii="宋体"/>
      <w:sz w:val="18"/>
    </w:rPr>
  </w:style>
  <w:style w:type="paragraph" w:customStyle="1" w:styleId="af8">
    <w:name w:val="图说"/>
    <w:basedOn w:val="a"/>
    <w:pPr>
      <w:adjustRightInd w:val="0"/>
      <w:snapToGrid w:val="0"/>
      <w:spacing w:after="157" w:line="313" w:lineRule="atLeast"/>
      <w:jc w:val="center"/>
    </w:pPr>
    <w:rPr>
      <w:sz w:val="18"/>
    </w:rPr>
  </w:style>
  <w:style w:type="paragraph" w:customStyle="1" w:styleId="af9">
    <w:name w:val="公式"/>
    <w:basedOn w:val="a"/>
    <w:pPr>
      <w:tabs>
        <w:tab w:val="center" w:pos="2268"/>
        <w:tab w:val="right" w:pos="4632"/>
      </w:tabs>
      <w:adjustRightInd w:val="0"/>
      <w:snapToGrid w:val="0"/>
      <w:spacing w:line="360" w:lineRule="auto"/>
    </w:pPr>
  </w:style>
  <w:style w:type="character" w:customStyle="1" w:styleId="Char0">
    <w:name w:val="地址 Char"/>
    <w:rPr>
      <w:rFonts w:eastAsia="宋体"/>
      <w:kern w:val="2"/>
      <w:sz w:val="21"/>
      <w:lang w:val="en-US" w:eastAsia="zh-CN" w:bidi="ar-SA"/>
    </w:rPr>
  </w:style>
  <w:style w:type="paragraph" w:customStyle="1" w:styleId="equation">
    <w:name w:val="equation"/>
    <w:basedOn w:val="a"/>
    <w:next w:val="a"/>
    <w:pPr>
      <w:widowControl/>
      <w:overflowPunct w:val="0"/>
      <w:autoSpaceDE w:val="0"/>
      <w:autoSpaceDN w:val="0"/>
      <w:adjustRightInd w:val="0"/>
      <w:spacing w:before="120" w:after="120" w:line="360" w:lineRule="auto"/>
      <w:jc w:val="center"/>
      <w:textAlignment w:val="baseline"/>
    </w:pPr>
    <w:rPr>
      <w:kern w:val="0"/>
      <w:sz w:val="24"/>
      <w:lang w:val="de-DE"/>
    </w:rPr>
  </w:style>
  <w:style w:type="paragraph" w:customStyle="1" w:styleId="7">
    <w:name w:val="样式7"/>
    <w:basedOn w:val="af7"/>
  </w:style>
  <w:style w:type="paragraph" w:customStyle="1" w:styleId="8">
    <w:name w:val="样式8"/>
    <w:basedOn w:val="af8"/>
  </w:style>
  <w:style w:type="table" w:styleId="afa">
    <w:name w:val="Table Grid"/>
    <w:basedOn w:val="a2"/>
    <w:rsid w:val="00200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rsid w:val="00DA6042"/>
    <w:rPr>
      <w:rFonts w:eastAsia="黑体"/>
      <w:kern w:val="2"/>
      <w:sz w:val="21"/>
    </w:rPr>
  </w:style>
  <w:style w:type="character" w:customStyle="1" w:styleId="20">
    <w:name w:val="标题 2 字符"/>
    <w:basedOn w:val="a1"/>
    <w:link w:val="2"/>
    <w:rsid w:val="008E5015"/>
    <w:rPr>
      <w:kern w:val="2"/>
      <w:sz w:val="28"/>
    </w:rPr>
  </w:style>
  <w:style w:type="character" w:styleId="afb">
    <w:name w:val="Placeholder Text"/>
    <w:basedOn w:val="a1"/>
    <w:uiPriority w:val="99"/>
    <w:unhideWhenUsed/>
    <w:rsid w:val="00EE09B1"/>
    <w:rPr>
      <w:color w:val="666666"/>
    </w:rPr>
  </w:style>
  <w:style w:type="character" w:styleId="afc">
    <w:name w:val="Unresolved Mention"/>
    <w:basedOn w:val="a1"/>
    <w:uiPriority w:val="99"/>
    <w:semiHidden/>
    <w:unhideWhenUsed/>
    <w:rsid w:val="00447260"/>
    <w:rPr>
      <w:color w:val="605E5C"/>
      <w:shd w:val="clear" w:color="auto" w:fill="E1DFDD"/>
    </w:rPr>
  </w:style>
  <w:style w:type="character" w:styleId="afd">
    <w:name w:val="FollowedHyperlink"/>
    <w:basedOn w:val="a1"/>
    <w:rsid w:val="00C376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3756">
      <w:bodyDiv w:val="1"/>
      <w:marLeft w:val="0"/>
      <w:marRight w:val="0"/>
      <w:marTop w:val="0"/>
      <w:marBottom w:val="0"/>
      <w:divBdr>
        <w:top w:val="none" w:sz="0" w:space="0" w:color="auto"/>
        <w:left w:val="none" w:sz="0" w:space="0" w:color="auto"/>
        <w:bottom w:val="none" w:sz="0" w:space="0" w:color="auto"/>
        <w:right w:val="none" w:sz="0" w:space="0" w:color="auto"/>
      </w:divBdr>
    </w:div>
    <w:div w:id="52506838">
      <w:bodyDiv w:val="1"/>
      <w:marLeft w:val="0"/>
      <w:marRight w:val="0"/>
      <w:marTop w:val="0"/>
      <w:marBottom w:val="0"/>
      <w:divBdr>
        <w:top w:val="none" w:sz="0" w:space="0" w:color="auto"/>
        <w:left w:val="none" w:sz="0" w:space="0" w:color="auto"/>
        <w:bottom w:val="none" w:sz="0" w:space="0" w:color="auto"/>
        <w:right w:val="none" w:sz="0" w:space="0" w:color="auto"/>
      </w:divBdr>
    </w:div>
    <w:div w:id="71510351">
      <w:bodyDiv w:val="1"/>
      <w:marLeft w:val="0"/>
      <w:marRight w:val="0"/>
      <w:marTop w:val="0"/>
      <w:marBottom w:val="0"/>
      <w:divBdr>
        <w:top w:val="none" w:sz="0" w:space="0" w:color="auto"/>
        <w:left w:val="none" w:sz="0" w:space="0" w:color="auto"/>
        <w:bottom w:val="none" w:sz="0" w:space="0" w:color="auto"/>
        <w:right w:val="none" w:sz="0" w:space="0" w:color="auto"/>
      </w:divBdr>
    </w:div>
    <w:div w:id="81951131">
      <w:bodyDiv w:val="1"/>
      <w:marLeft w:val="0"/>
      <w:marRight w:val="0"/>
      <w:marTop w:val="0"/>
      <w:marBottom w:val="0"/>
      <w:divBdr>
        <w:top w:val="none" w:sz="0" w:space="0" w:color="auto"/>
        <w:left w:val="none" w:sz="0" w:space="0" w:color="auto"/>
        <w:bottom w:val="none" w:sz="0" w:space="0" w:color="auto"/>
        <w:right w:val="none" w:sz="0" w:space="0" w:color="auto"/>
      </w:divBdr>
    </w:div>
    <w:div w:id="88936242">
      <w:bodyDiv w:val="1"/>
      <w:marLeft w:val="0"/>
      <w:marRight w:val="0"/>
      <w:marTop w:val="0"/>
      <w:marBottom w:val="0"/>
      <w:divBdr>
        <w:top w:val="none" w:sz="0" w:space="0" w:color="auto"/>
        <w:left w:val="none" w:sz="0" w:space="0" w:color="auto"/>
        <w:bottom w:val="none" w:sz="0" w:space="0" w:color="auto"/>
        <w:right w:val="none" w:sz="0" w:space="0" w:color="auto"/>
      </w:divBdr>
    </w:div>
    <w:div w:id="104346085">
      <w:bodyDiv w:val="1"/>
      <w:marLeft w:val="0"/>
      <w:marRight w:val="0"/>
      <w:marTop w:val="0"/>
      <w:marBottom w:val="0"/>
      <w:divBdr>
        <w:top w:val="none" w:sz="0" w:space="0" w:color="auto"/>
        <w:left w:val="none" w:sz="0" w:space="0" w:color="auto"/>
        <w:bottom w:val="none" w:sz="0" w:space="0" w:color="auto"/>
        <w:right w:val="none" w:sz="0" w:space="0" w:color="auto"/>
      </w:divBdr>
    </w:div>
    <w:div w:id="167327761">
      <w:bodyDiv w:val="1"/>
      <w:marLeft w:val="0"/>
      <w:marRight w:val="0"/>
      <w:marTop w:val="0"/>
      <w:marBottom w:val="0"/>
      <w:divBdr>
        <w:top w:val="none" w:sz="0" w:space="0" w:color="auto"/>
        <w:left w:val="none" w:sz="0" w:space="0" w:color="auto"/>
        <w:bottom w:val="none" w:sz="0" w:space="0" w:color="auto"/>
        <w:right w:val="none" w:sz="0" w:space="0" w:color="auto"/>
      </w:divBdr>
    </w:div>
    <w:div w:id="183983785">
      <w:bodyDiv w:val="1"/>
      <w:marLeft w:val="0"/>
      <w:marRight w:val="0"/>
      <w:marTop w:val="0"/>
      <w:marBottom w:val="0"/>
      <w:divBdr>
        <w:top w:val="none" w:sz="0" w:space="0" w:color="auto"/>
        <w:left w:val="none" w:sz="0" w:space="0" w:color="auto"/>
        <w:bottom w:val="none" w:sz="0" w:space="0" w:color="auto"/>
        <w:right w:val="none" w:sz="0" w:space="0" w:color="auto"/>
      </w:divBdr>
    </w:div>
    <w:div w:id="192380922">
      <w:bodyDiv w:val="1"/>
      <w:marLeft w:val="0"/>
      <w:marRight w:val="0"/>
      <w:marTop w:val="0"/>
      <w:marBottom w:val="0"/>
      <w:divBdr>
        <w:top w:val="none" w:sz="0" w:space="0" w:color="auto"/>
        <w:left w:val="none" w:sz="0" w:space="0" w:color="auto"/>
        <w:bottom w:val="none" w:sz="0" w:space="0" w:color="auto"/>
        <w:right w:val="none" w:sz="0" w:space="0" w:color="auto"/>
      </w:divBdr>
    </w:div>
    <w:div w:id="233904591">
      <w:bodyDiv w:val="1"/>
      <w:marLeft w:val="0"/>
      <w:marRight w:val="0"/>
      <w:marTop w:val="0"/>
      <w:marBottom w:val="0"/>
      <w:divBdr>
        <w:top w:val="none" w:sz="0" w:space="0" w:color="auto"/>
        <w:left w:val="none" w:sz="0" w:space="0" w:color="auto"/>
        <w:bottom w:val="none" w:sz="0" w:space="0" w:color="auto"/>
        <w:right w:val="none" w:sz="0" w:space="0" w:color="auto"/>
      </w:divBdr>
    </w:div>
    <w:div w:id="240530599">
      <w:bodyDiv w:val="1"/>
      <w:marLeft w:val="0"/>
      <w:marRight w:val="0"/>
      <w:marTop w:val="0"/>
      <w:marBottom w:val="0"/>
      <w:divBdr>
        <w:top w:val="none" w:sz="0" w:space="0" w:color="auto"/>
        <w:left w:val="none" w:sz="0" w:space="0" w:color="auto"/>
        <w:bottom w:val="none" w:sz="0" w:space="0" w:color="auto"/>
        <w:right w:val="none" w:sz="0" w:space="0" w:color="auto"/>
      </w:divBdr>
    </w:div>
    <w:div w:id="267734253">
      <w:bodyDiv w:val="1"/>
      <w:marLeft w:val="0"/>
      <w:marRight w:val="0"/>
      <w:marTop w:val="0"/>
      <w:marBottom w:val="0"/>
      <w:divBdr>
        <w:top w:val="none" w:sz="0" w:space="0" w:color="auto"/>
        <w:left w:val="none" w:sz="0" w:space="0" w:color="auto"/>
        <w:bottom w:val="none" w:sz="0" w:space="0" w:color="auto"/>
        <w:right w:val="none" w:sz="0" w:space="0" w:color="auto"/>
      </w:divBdr>
    </w:div>
    <w:div w:id="281301046">
      <w:bodyDiv w:val="1"/>
      <w:marLeft w:val="0"/>
      <w:marRight w:val="0"/>
      <w:marTop w:val="0"/>
      <w:marBottom w:val="0"/>
      <w:divBdr>
        <w:top w:val="none" w:sz="0" w:space="0" w:color="auto"/>
        <w:left w:val="none" w:sz="0" w:space="0" w:color="auto"/>
        <w:bottom w:val="none" w:sz="0" w:space="0" w:color="auto"/>
        <w:right w:val="none" w:sz="0" w:space="0" w:color="auto"/>
      </w:divBdr>
    </w:div>
    <w:div w:id="287317426">
      <w:bodyDiv w:val="1"/>
      <w:marLeft w:val="0"/>
      <w:marRight w:val="0"/>
      <w:marTop w:val="0"/>
      <w:marBottom w:val="0"/>
      <w:divBdr>
        <w:top w:val="none" w:sz="0" w:space="0" w:color="auto"/>
        <w:left w:val="none" w:sz="0" w:space="0" w:color="auto"/>
        <w:bottom w:val="none" w:sz="0" w:space="0" w:color="auto"/>
        <w:right w:val="none" w:sz="0" w:space="0" w:color="auto"/>
      </w:divBdr>
    </w:div>
    <w:div w:id="294335883">
      <w:bodyDiv w:val="1"/>
      <w:marLeft w:val="0"/>
      <w:marRight w:val="0"/>
      <w:marTop w:val="0"/>
      <w:marBottom w:val="0"/>
      <w:divBdr>
        <w:top w:val="none" w:sz="0" w:space="0" w:color="auto"/>
        <w:left w:val="none" w:sz="0" w:space="0" w:color="auto"/>
        <w:bottom w:val="none" w:sz="0" w:space="0" w:color="auto"/>
        <w:right w:val="none" w:sz="0" w:space="0" w:color="auto"/>
      </w:divBdr>
    </w:div>
    <w:div w:id="311561775">
      <w:bodyDiv w:val="1"/>
      <w:marLeft w:val="0"/>
      <w:marRight w:val="0"/>
      <w:marTop w:val="0"/>
      <w:marBottom w:val="0"/>
      <w:divBdr>
        <w:top w:val="none" w:sz="0" w:space="0" w:color="auto"/>
        <w:left w:val="none" w:sz="0" w:space="0" w:color="auto"/>
        <w:bottom w:val="none" w:sz="0" w:space="0" w:color="auto"/>
        <w:right w:val="none" w:sz="0" w:space="0" w:color="auto"/>
      </w:divBdr>
      <w:divsChild>
        <w:div w:id="658071626">
          <w:marLeft w:val="0"/>
          <w:marRight w:val="0"/>
          <w:marTop w:val="0"/>
          <w:marBottom w:val="0"/>
          <w:divBdr>
            <w:top w:val="none" w:sz="0" w:space="0" w:color="auto"/>
            <w:left w:val="none" w:sz="0" w:space="0" w:color="auto"/>
            <w:bottom w:val="none" w:sz="0" w:space="0" w:color="auto"/>
            <w:right w:val="none" w:sz="0" w:space="0" w:color="auto"/>
          </w:divBdr>
        </w:div>
        <w:div w:id="573199968">
          <w:marLeft w:val="0"/>
          <w:marRight w:val="0"/>
          <w:marTop w:val="0"/>
          <w:marBottom w:val="0"/>
          <w:divBdr>
            <w:top w:val="none" w:sz="0" w:space="0" w:color="auto"/>
            <w:left w:val="none" w:sz="0" w:space="0" w:color="auto"/>
            <w:bottom w:val="none" w:sz="0" w:space="0" w:color="auto"/>
            <w:right w:val="none" w:sz="0" w:space="0" w:color="auto"/>
          </w:divBdr>
        </w:div>
        <w:div w:id="995449294">
          <w:marLeft w:val="0"/>
          <w:marRight w:val="0"/>
          <w:marTop w:val="0"/>
          <w:marBottom w:val="0"/>
          <w:divBdr>
            <w:top w:val="none" w:sz="0" w:space="0" w:color="auto"/>
            <w:left w:val="none" w:sz="0" w:space="0" w:color="auto"/>
            <w:bottom w:val="none" w:sz="0" w:space="0" w:color="auto"/>
            <w:right w:val="none" w:sz="0" w:space="0" w:color="auto"/>
          </w:divBdr>
        </w:div>
        <w:div w:id="1156143225">
          <w:marLeft w:val="0"/>
          <w:marRight w:val="0"/>
          <w:marTop w:val="0"/>
          <w:marBottom w:val="0"/>
          <w:divBdr>
            <w:top w:val="none" w:sz="0" w:space="0" w:color="auto"/>
            <w:left w:val="none" w:sz="0" w:space="0" w:color="auto"/>
            <w:bottom w:val="none" w:sz="0" w:space="0" w:color="auto"/>
            <w:right w:val="none" w:sz="0" w:space="0" w:color="auto"/>
          </w:divBdr>
        </w:div>
        <w:div w:id="757488029">
          <w:marLeft w:val="0"/>
          <w:marRight w:val="0"/>
          <w:marTop w:val="0"/>
          <w:marBottom w:val="0"/>
          <w:divBdr>
            <w:top w:val="none" w:sz="0" w:space="0" w:color="auto"/>
            <w:left w:val="none" w:sz="0" w:space="0" w:color="auto"/>
            <w:bottom w:val="none" w:sz="0" w:space="0" w:color="auto"/>
            <w:right w:val="none" w:sz="0" w:space="0" w:color="auto"/>
          </w:divBdr>
        </w:div>
        <w:div w:id="2069837267">
          <w:marLeft w:val="0"/>
          <w:marRight w:val="0"/>
          <w:marTop w:val="0"/>
          <w:marBottom w:val="0"/>
          <w:divBdr>
            <w:top w:val="none" w:sz="0" w:space="0" w:color="auto"/>
            <w:left w:val="none" w:sz="0" w:space="0" w:color="auto"/>
            <w:bottom w:val="none" w:sz="0" w:space="0" w:color="auto"/>
            <w:right w:val="none" w:sz="0" w:space="0" w:color="auto"/>
          </w:divBdr>
        </w:div>
      </w:divsChild>
    </w:div>
    <w:div w:id="337393501">
      <w:bodyDiv w:val="1"/>
      <w:marLeft w:val="0"/>
      <w:marRight w:val="0"/>
      <w:marTop w:val="0"/>
      <w:marBottom w:val="0"/>
      <w:divBdr>
        <w:top w:val="none" w:sz="0" w:space="0" w:color="auto"/>
        <w:left w:val="none" w:sz="0" w:space="0" w:color="auto"/>
        <w:bottom w:val="none" w:sz="0" w:space="0" w:color="auto"/>
        <w:right w:val="none" w:sz="0" w:space="0" w:color="auto"/>
      </w:divBdr>
    </w:div>
    <w:div w:id="353001923">
      <w:bodyDiv w:val="1"/>
      <w:marLeft w:val="0"/>
      <w:marRight w:val="0"/>
      <w:marTop w:val="0"/>
      <w:marBottom w:val="0"/>
      <w:divBdr>
        <w:top w:val="none" w:sz="0" w:space="0" w:color="auto"/>
        <w:left w:val="none" w:sz="0" w:space="0" w:color="auto"/>
        <w:bottom w:val="none" w:sz="0" w:space="0" w:color="auto"/>
        <w:right w:val="none" w:sz="0" w:space="0" w:color="auto"/>
      </w:divBdr>
    </w:div>
    <w:div w:id="424349678">
      <w:bodyDiv w:val="1"/>
      <w:marLeft w:val="0"/>
      <w:marRight w:val="0"/>
      <w:marTop w:val="0"/>
      <w:marBottom w:val="0"/>
      <w:divBdr>
        <w:top w:val="none" w:sz="0" w:space="0" w:color="auto"/>
        <w:left w:val="none" w:sz="0" w:space="0" w:color="auto"/>
        <w:bottom w:val="none" w:sz="0" w:space="0" w:color="auto"/>
        <w:right w:val="none" w:sz="0" w:space="0" w:color="auto"/>
      </w:divBdr>
    </w:div>
    <w:div w:id="451943248">
      <w:bodyDiv w:val="1"/>
      <w:marLeft w:val="0"/>
      <w:marRight w:val="0"/>
      <w:marTop w:val="0"/>
      <w:marBottom w:val="0"/>
      <w:divBdr>
        <w:top w:val="none" w:sz="0" w:space="0" w:color="auto"/>
        <w:left w:val="none" w:sz="0" w:space="0" w:color="auto"/>
        <w:bottom w:val="none" w:sz="0" w:space="0" w:color="auto"/>
        <w:right w:val="none" w:sz="0" w:space="0" w:color="auto"/>
      </w:divBdr>
    </w:div>
    <w:div w:id="518087457">
      <w:bodyDiv w:val="1"/>
      <w:marLeft w:val="0"/>
      <w:marRight w:val="0"/>
      <w:marTop w:val="0"/>
      <w:marBottom w:val="0"/>
      <w:divBdr>
        <w:top w:val="none" w:sz="0" w:space="0" w:color="auto"/>
        <w:left w:val="none" w:sz="0" w:space="0" w:color="auto"/>
        <w:bottom w:val="none" w:sz="0" w:space="0" w:color="auto"/>
        <w:right w:val="none" w:sz="0" w:space="0" w:color="auto"/>
      </w:divBdr>
    </w:div>
    <w:div w:id="551312572">
      <w:bodyDiv w:val="1"/>
      <w:marLeft w:val="0"/>
      <w:marRight w:val="0"/>
      <w:marTop w:val="0"/>
      <w:marBottom w:val="0"/>
      <w:divBdr>
        <w:top w:val="none" w:sz="0" w:space="0" w:color="auto"/>
        <w:left w:val="none" w:sz="0" w:space="0" w:color="auto"/>
        <w:bottom w:val="none" w:sz="0" w:space="0" w:color="auto"/>
        <w:right w:val="none" w:sz="0" w:space="0" w:color="auto"/>
      </w:divBdr>
      <w:divsChild>
        <w:div w:id="2018727430">
          <w:marLeft w:val="0"/>
          <w:marRight w:val="0"/>
          <w:marTop w:val="0"/>
          <w:marBottom w:val="0"/>
          <w:divBdr>
            <w:top w:val="none" w:sz="0" w:space="0" w:color="auto"/>
            <w:left w:val="none" w:sz="0" w:space="0" w:color="auto"/>
            <w:bottom w:val="none" w:sz="0" w:space="0" w:color="auto"/>
            <w:right w:val="none" w:sz="0" w:space="0" w:color="auto"/>
          </w:divBdr>
        </w:div>
        <w:div w:id="958561792">
          <w:marLeft w:val="0"/>
          <w:marRight w:val="0"/>
          <w:marTop w:val="0"/>
          <w:marBottom w:val="0"/>
          <w:divBdr>
            <w:top w:val="none" w:sz="0" w:space="0" w:color="auto"/>
            <w:left w:val="none" w:sz="0" w:space="0" w:color="auto"/>
            <w:bottom w:val="none" w:sz="0" w:space="0" w:color="auto"/>
            <w:right w:val="none" w:sz="0" w:space="0" w:color="auto"/>
          </w:divBdr>
        </w:div>
        <w:div w:id="72704974">
          <w:marLeft w:val="0"/>
          <w:marRight w:val="0"/>
          <w:marTop w:val="0"/>
          <w:marBottom w:val="0"/>
          <w:divBdr>
            <w:top w:val="none" w:sz="0" w:space="0" w:color="auto"/>
            <w:left w:val="none" w:sz="0" w:space="0" w:color="auto"/>
            <w:bottom w:val="none" w:sz="0" w:space="0" w:color="auto"/>
            <w:right w:val="none" w:sz="0" w:space="0" w:color="auto"/>
          </w:divBdr>
        </w:div>
        <w:div w:id="1957788510">
          <w:marLeft w:val="0"/>
          <w:marRight w:val="0"/>
          <w:marTop w:val="0"/>
          <w:marBottom w:val="0"/>
          <w:divBdr>
            <w:top w:val="none" w:sz="0" w:space="0" w:color="auto"/>
            <w:left w:val="none" w:sz="0" w:space="0" w:color="auto"/>
            <w:bottom w:val="none" w:sz="0" w:space="0" w:color="auto"/>
            <w:right w:val="none" w:sz="0" w:space="0" w:color="auto"/>
          </w:divBdr>
        </w:div>
        <w:div w:id="70204886">
          <w:marLeft w:val="0"/>
          <w:marRight w:val="0"/>
          <w:marTop w:val="0"/>
          <w:marBottom w:val="0"/>
          <w:divBdr>
            <w:top w:val="none" w:sz="0" w:space="0" w:color="auto"/>
            <w:left w:val="none" w:sz="0" w:space="0" w:color="auto"/>
            <w:bottom w:val="none" w:sz="0" w:space="0" w:color="auto"/>
            <w:right w:val="none" w:sz="0" w:space="0" w:color="auto"/>
          </w:divBdr>
        </w:div>
        <w:div w:id="1206140542">
          <w:marLeft w:val="0"/>
          <w:marRight w:val="0"/>
          <w:marTop w:val="0"/>
          <w:marBottom w:val="0"/>
          <w:divBdr>
            <w:top w:val="none" w:sz="0" w:space="0" w:color="auto"/>
            <w:left w:val="none" w:sz="0" w:space="0" w:color="auto"/>
            <w:bottom w:val="none" w:sz="0" w:space="0" w:color="auto"/>
            <w:right w:val="none" w:sz="0" w:space="0" w:color="auto"/>
          </w:divBdr>
        </w:div>
      </w:divsChild>
    </w:div>
    <w:div w:id="577330987">
      <w:bodyDiv w:val="1"/>
      <w:marLeft w:val="0"/>
      <w:marRight w:val="0"/>
      <w:marTop w:val="0"/>
      <w:marBottom w:val="0"/>
      <w:divBdr>
        <w:top w:val="none" w:sz="0" w:space="0" w:color="auto"/>
        <w:left w:val="none" w:sz="0" w:space="0" w:color="auto"/>
        <w:bottom w:val="none" w:sz="0" w:space="0" w:color="auto"/>
        <w:right w:val="none" w:sz="0" w:space="0" w:color="auto"/>
      </w:divBdr>
    </w:div>
    <w:div w:id="586428507">
      <w:bodyDiv w:val="1"/>
      <w:marLeft w:val="0"/>
      <w:marRight w:val="0"/>
      <w:marTop w:val="0"/>
      <w:marBottom w:val="0"/>
      <w:divBdr>
        <w:top w:val="none" w:sz="0" w:space="0" w:color="auto"/>
        <w:left w:val="none" w:sz="0" w:space="0" w:color="auto"/>
        <w:bottom w:val="none" w:sz="0" w:space="0" w:color="auto"/>
        <w:right w:val="none" w:sz="0" w:space="0" w:color="auto"/>
      </w:divBdr>
    </w:div>
    <w:div w:id="654723987">
      <w:bodyDiv w:val="1"/>
      <w:marLeft w:val="0"/>
      <w:marRight w:val="0"/>
      <w:marTop w:val="0"/>
      <w:marBottom w:val="0"/>
      <w:divBdr>
        <w:top w:val="none" w:sz="0" w:space="0" w:color="auto"/>
        <w:left w:val="none" w:sz="0" w:space="0" w:color="auto"/>
        <w:bottom w:val="none" w:sz="0" w:space="0" w:color="auto"/>
        <w:right w:val="none" w:sz="0" w:space="0" w:color="auto"/>
      </w:divBdr>
    </w:div>
    <w:div w:id="661158643">
      <w:bodyDiv w:val="1"/>
      <w:marLeft w:val="0"/>
      <w:marRight w:val="0"/>
      <w:marTop w:val="0"/>
      <w:marBottom w:val="0"/>
      <w:divBdr>
        <w:top w:val="none" w:sz="0" w:space="0" w:color="auto"/>
        <w:left w:val="none" w:sz="0" w:space="0" w:color="auto"/>
        <w:bottom w:val="none" w:sz="0" w:space="0" w:color="auto"/>
        <w:right w:val="none" w:sz="0" w:space="0" w:color="auto"/>
      </w:divBdr>
    </w:div>
    <w:div w:id="686491803">
      <w:bodyDiv w:val="1"/>
      <w:marLeft w:val="0"/>
      <w:marRight w:val="0"/>
      <w:marTop w:val="0"/>
      <w:marBottom w:val="0"/>
      <w:divBdr>
        <w:top w:val="none" w:sz="0" w:space="0" w:color="auto"/>
        <w:left w:val="none" w:sz="0" w:space="0" w:color="auto"/>
        <w:bottom w:val="none" w:sz="0" w:space="0" w:color="auto"/>
        <w:right w:val="none" w:sz="0" w:space="0" w:color="auto"/>
      </w:divBdr>
    </w:div>
    <w:div w:id="905380047">
      <w:bodyDiv w:val="1"/>
      <w:marLeft w:val="0"/>
      <w:marRight w:val="0"/>
      <w:marTop w:val="0"/>
      <w:marBottom w:val="0"/>
      <w:divBdr>
        <w:top w:val="none" w:sz="0" w:space="0" w:color="auto"/>
        <w:left w:val="none" w:sz="0" w:space="0" w:color="auto"/>
        <w:bottom w:val="none" w:sz="0" w:space="0" w:color="auto"/>
        <w:right w:val="none" w:sz="0" w:space="0" w:color="auto"/>
      </w:divBdr>
    </w:div>
    <w:div w:id="906263040">
      <w:bodyDiv w:val="1"/>
      <w:marLeft w:val="0"/>
      <w:marRight w:val="0"/>
      <w:marTop w:val="0"/>
      <w:marBottom w:val="0"/>
      <w:divBdr>
        <w:top w:val="none" w:sz="0" w:space="0" w:color="auto"/>
        <w:left w:val="none" w:sz="0" w:space="0" w:color="auto"/>
        <w:bottom w:val="none" w:sz="0" w:space="0" w:color="auto"/>
        <w:right w:val="none" w:sz="0" w:space="0" w:color="auto"/>
      </w:divBdr>
    </w:div>
    <w:div w:id="929780061">
      <w:bodyDiv w:val="1"/>
      <w:marLeft w:val="0"/>
      <w:marRight w:val="0"/>
      <w:marTop w:val="0"/>
      <w:marBottom w:val="0"/>
      <w:divBdr>
        <w:top w:val="none" w:sz="0" w:space="0" w:color="auto"/>
        <w:left w:val="none" w:sz="0" w:space="0" w:color="auto"/>
        <w:bottom w:val="none" w:sz="0" w:space="0" w:color="auto"/>
        <w:right w:val="none" w:sz="0" w:space="0" w:color="auto"/>
      </w:divBdr>
    </w:div>
    <w:div w:id="955797392">
      <w:bodyDiv w:val="1"/>
      <w:marLeft w:val="0"/>
      <w:marRight w:val="0"/>
      <w:marTop w:val="0"/>
      <w:marBottom w:val="0"/>
      <w:divBdr>
        <w:top w:val="none" w:sz="0" w:space="0" w:color="auto"/>
        <w:left w:val="none" w:sz="0" w:space="0" w:color="auto"/>
        <w:bottom w:val="none" w:sz="0" w:space="0" w:color="auto"/>
        <w:right w:val="none" w:sz="0" w:space="0" w:color="auto"/>
      </w:divBdr>
    </w:div>
    <w:div w:id="1094126795">
      <w:bodyDiv w:val="1"/>
      <w:marLeft w:val="0"/>
      <w:marRight w:val="0"/>
      <w:marTop w:val="0"/>
      <w:marBottom w:val="0"/>
      <w:divBdr>
        <w:top w:val="none" w:sz="0" w:space="0" w:color="auto"/>
        <w:left w:val="none" w:sz="0" w:space="0" w:color="auto"/>
        <w:bottom w:val="none" w:sz="0" w:space="0" w:color="auto"/>
        <w:right w:val="none" w:sz="0" w:space="0" w:color="auto"/>
      </w:divBdr>
    </w:div>
    <w:div w:id="1106581683">
      <w:bodyDiv w:val="1"/>
      <w:marLeft w:val="0"/>
      <w:marRight w:val="0"/>
      <w:marTop w:val="0"/>
      <w:marBottom w:val="0"/>
      <w:divBdr>
        <w:top w:val="none" w:sz="0" w:space="0" w:color="auto"/>
        <w:left w:val="none" w:sz="0" w:space="0" w:color="auto"/>
        <w:bottom w:val="none" w:sz="0" w:space="0" w:color="auto"/>
        <w:right w:val="none" w:sz="0" w:space="0" w:color="auto"/>
      </w:divBdr>
    </w:div>
    <w:div w:id="1137066027">
      <w:bodyDiv w:val="1"/>
      <w:marLeft w:val="0"/>
      <w:marRight w:val="0"/>
      <w:marTop w:val="0"/>
      <w:marBottom w:val="0"/>
      <w:divBdr>
        <w:top w:val="none" w:sz="0" w:space="0" w:color="auto"/>
        <w:left w:val="none" w:sz="0" w:space="0" w:color="auto"/>
        <w:bottom w:val="none" w:sz="0" w:space="0" w:color="auto"/>
        <w:right w:val="none" w:sz="0" w:space="0" w:color="auto"/>
      </w:divBdr>
    </w:div>
    <w:div w:id="1145897798">
      <w:bodyDiv w:val="1"/>
      <w:marLeft w:val="0"/>
      <w:marRight w:val="0"/>
      <w:marTop w:val="0"/>
      <w:marBottom w:val="0"/>
      <w:divBdr>
        <w:top w:val="none" w:sz="0" w:space="0" w:color="auto"/>
        <w:left w:val="none" w:sz="0" w:space="0" w:color="auto"/>
        <w:bottom w:val="none" w:sz="0" w:space="0" w:color="auto"/>
        <w:right w:val="none" w:sz="0" w:space="0" w:color="auto"/>
      </w:divBdr>
    </w:div>
    <w:div w:id="1196430616">
      <w:bodyDiv w:val="1"/>
      <w:marLeft w:val="0"/>
      <w:marRight w:val="0"/>
      <w:marTop w:val="0"/>
      <w:marBottom w:val="0"/>
      <w:divBdr>
        <w:top w:val="none" w:sz="0" w:space="0" w:color="auto"/>
        <w:left w:val="none" w:sz="0" w:space="0" w:color="auto"/>
        <w:bottom w:val="none" w:sz="0" w:space="0" w:color="auto"/>
        <w:right w:val="none" w:sz="0" w:space="0" w:color="auto"/>
      </w:divBdr>
    </w:div>
    <w:div w:id="1206528888">
      <w:bodyDiv w:val="1"/>
      <w:marLeft w:val="0"/>
      <w:marRight w:val="0"/>
      <w:marTop w:val="0"/>
      <w:marBottom w:val="0"/>
      <w:divBdr>
        <w:top w:val="none" w:sz="0" w:space="0" w:color="auto"/>
        <w:left w:val="none" w:sz="0" w:space="0" w:color="auto"/>
        <w:bottom w:val="none" w:sz="0" w:space="0" w:color="auto"/>
        <w:right w:val="none" w:sz="0" w:space="0" w:color="auto"/>
      </w:divBdr>
    </w:div>
    <w:div w:id="1433208846">
      <w:bodyDiv w:val="1"/>
      <w:marLeft w:val="0"/>
      <w:marRight w:val="0"/>
      <w:marTop w:val="0"/>
      <w:marBottom w:val="0"/>
      <w:divBdr>
        <w:top w:val="none" w:sz="0" w:space="0" w:color="auto"/>
        <w:left w:val="none" w:sz="0" w:space="0" w:color="auto"/>
        <w:bottom w:val="none" w:sz="0" w:space="0" w:color="auto"/>
        <w:right w:val="none" w:sz="0" w:space="0" w:color="auto"/>
      </w:divBdr>
    </w:div>
    <w:div w:id="1485122384">
      <w:bodyDiv w:val="1"/>
      <w:marLeft w:val="0"/>
      <w:marRight w:val="0"/>
      <w:marTop w:val="0"/>
      <w:marBottom w:val="0"/>
      <w:divBdr>
        <w:top w:val="none" w:sz="0" w:space="0" w:color="auto"/>
        <w:left w:val="none" w:sz="0" w:space="0" w:color="auto"/>
        <w:bottom w:val="none" w:sz="0" w:space="0" w:color="auto"/>
        <w:right w:val="none" w:sz="0" w:space="0" w:color="auto"/>
      </w:divBdr>
    </w:div>
    <w:div w:id="1526670105">
      <w:bodyDiv w:val="1"/>
      <w:marLeft w:val="0"/>
      <w:marRight w:val="0"/>
      <w:marTop w:val="0"/>
      <w:marBottom w:val="0"/>
      <w:divBdr>
        <w:top w:val="none" w:sz="0" w:space="0" w:color="auto"/>
        <w:left w:val="none" w:sz="0" w:space="0" w:color="auto"/>
        <w:bottom w:val="none" w:sz="0" w:space="0" w:color="auto"/>
        <w:right w:val="none" w:sz="0" w:space="0" w:color="auto"/>
      </w:divBdr>
    </w:div>
    <w:div w:id="1547140604">
      <w:bodyDiv w:val="1"/>
      <w:marLeft w:val="0"/>
      <w:marRight w:val="0"/>
      <w:marTop w:val="0"/>
      <w:marBottom w:val="0"/>
      <w:divBdr>
        <w:top w:val="none" w:sz="0" w:space="0" w:color="auto"/>
        <w:left w:val="none" w:sz="0" w:space="0" w:color="auto"/>
        <w:bottom w:val="none" w:sz="0" w:space="0" w:color="auto"/>
        <w:right w:val="none" w:sz="0" w:space="0" w:color="auto"/>
      </w:divBdr>
    </w:div>
    <w:div w:id="1547259914">
      <w:bodyDiv w:val="1"/>
      <w:marLeft w:val="0"/>
      <w:marRight w:val="0"/>
      <w:marTop w:val="0"/>
      <w:marBottom w:val="0"/>
      <w:divBdr>
        <w:top w:val="none" w:sz="0" w:space="0" w:color="auto"/>
        <w:left w:val="none" w:sz="0" w:space="0" w:color="auto"/>
        <w:bottom w:val="none" w:sz="0" w:space="0" w:color="auto"/>
        <w:right w:val="none" w:sz="0" w:space="0" w:color="auto"/>
      </w:divBdr>
    </w:div>
    <w:div w:id="1668824190">
      <w:bodyDiv w:val="1"/>
      <w:marLeft w:val="0"/>
      <w:marRight w:val="0"/>
      <w:marTop w:val="0"/>
      <w:marBottom w:val="0"/>
      <w:divBdr>
        <w:top w:val="none" w:sz="0" w:space="0" w:color="auto"/>
        <w:left w:val="none" w:sz="0" w:space="0" w:color="auto"/>
        <w:bottom w:val="none" w:sz="0" w:space="0" w:color="auto"/>
        <w:right w:val="none" w:sz="0" w:space="0" w:color="auto"/>
      </w:divBdr>
    </w:div>
    <w:div w:id="1676180196">
      <w:bodyDiv w:val="1"/>
      <w:marLeft w:val="0"/>
      <w:marRight w:val="0"/>
      <w:marTop w:val="0"/>
      <w:marBottom w:val="0"/>
      <w:divBdr>
        <w:top w:val="none" w:sz="0" w:space="0" w:color="auto"/>
        <w:left w:val="none" w:sz="0" w:space="0" w:color="auto"/>
        <w:bottom w:val="none" w:sz="0" w:space="0" w:color="auto"/>
        <w:right w:val="none" w:sz="0" w:space="0" w:color="auto"/>
      </w:divBdr>
    </w:div>
    <w:div w:id="1677686600">
      <w:bodyDiv w:val="1"/>
      <w:marLeft w:val="0"/>
      <w:marRight w:val="0"/>
      <w:marTop w:val="0"/>
      <w:marBottom w:val="0"/>
      <w:divBdr>
        <w:top w:val="none" w:sz="0" w:space="0" w:color="auto"/>
        <w:left w:val="none" w:sz="0" w:space="0" w:color="auto"/>
        <w:bottom w:val="none" w:sz="0" w:space="0" w:color="auto"/>
        <w:right w:val="none" w:sz="0" w:space="0" w:color="auto"/>
      </w:divBdr>
    </w:div>
    <w:div w:id="1748262149">
      <w:bodyDiv w:val="1"/>
      <w:marLeft w:val="0"/>
      <w:marRight w:val="0"/>
      <w:marTop w:val="0"/>
      <w:marBottom w:val="0"/>
      <w:divBdr>
        <w:top w:val="none" w:sz="0" w:space="0" w:color="auto"/>
        <w:left w:val="none" w:sz="0" w:space="0" w:color="auto"/>
        <w:bottom w:val="none" w:sz="0" w:space="0" w:color="auto"/>
        <w:right w:val="none" w:sz="0" w:space="0" w:color="auto"/>
      </w:divBdr>
    </w:div>
    <w:div w:id="1837573446">
      <w:bodyDiv w:val="1"/>
      <w:marLeft w:val="0"/>
      <w:marRight w:val="0"/>
      <w:marTop w:val="0"/>
      <w:marBottom w:val="0"/>
      <w:divBdr>
        <w:top w:val="none" w:sz="0" w:space="0" w:color="auto"/>
        <w:left w:val="none" w:sz="0" w:space="0" w:color="auto"/>
        <w:bottom w:val="none" w:sz="0" w:space="0" w:color="auto"/>
        <w:right w:val="none" w:sz="0" w:space="0" w:color="auto"/>
      </w:divBdr>
    </w:div>
    <w:div w:id="1918243683">
      <w:bodyDiv w:val="1"/>
      <w:marLeft w:val="0"/>
      <w:marRight w:val="0"/>
      <w:marTop w:val="0"/>
      <w:marBottom w:val="0"/>
      <w:divBdr>
        <w:top w:val="none" w:sz="0" w:space="0" w:color="auto"/>
        <w:left w:val="none" w:sz="0" w:space="0" w:color="auto"/>
        <w:bottom w:val="none" w:sz="0" w:space="0" w:color="auto"/>
        <w:right w:val="none" w:sz="0" w:space="0" w:color="auto"/>
      </w:divBdr>
    </w:div>
    <w:div w:id="1929458621">
      <w:bodyDiv w:val="1"/>
      <w:marLeft w:val="0"/>
      <w:marRight w:val="0"/>
      <w:marTop w:val="0"/>
      <w:marBottom w:val="0"/>
      <w:divBdr>
        <w:top w:val="none" w:sz="0" w:space="0" w:color="auto"/>
        <w:left w:val="none" w:sz="0" w:space="0" w:color="auto"/>
        <w:bottom w:val="none" w:sz="0" w:space="0" w:color="auto"/>
        <w:right w:val="none" w:sz="0" w:space="0" w:color="auto"/>
      </w:divBdr>
    </w:div>
    <w:div w:id="1991208471">
      <w:bodyDiv w:val="1"/>
      <w:marLeft w:val="0"/>
      <w:marRight w:val="0"/>
      <w:marTop w:val="0"/>
      <w:marBottom w:val="0"/>
      <w:divBdr>
        <w:top w:val="none" w:sz="0" w:space="0" w:color="auto"/>
        <w:left w:val="none" w:sz="0" w:space="0" w:color="auto"/>
        <w:bottom w:val="none" w:sz="0" w:space="0" w:color="auto"/>
        <w:right w:val="none" w:sz="0" w:space="0" w:color="auto"/>
      </w:divBdr>
    </w:div>
    <w:div w:id="2091534479">
      <w:bodyDiv w:val="1"/>
      <w:marLeft w:val="0"/>
      <w:marRight w:val="0"/>
      <w:marTop w:val="0"/>
      <w:marBottom w:val="0"/>
      <w:divBdr>
        <w:top w:val="none" w:sz="0" w:space="0" w:color="auto"/>
        <w:left w:val="none" w:sz="0" w:space="0" w:color="auto"/>
        <w:bottom w:val="none" w:sz="0" w:space="0" w:color="auto"/>
        <w:right w:val="none" w:sz="0" w:space="0" w:color="auto"/>
      </w:divBdr>
    </w:div>
    <w:div w:id="2117168111">
      <w:bodyDiv w:val="1"/>
      <w:marLeft w:val="0"/>
      <w:marRight w:val="0"/>
      <w:marTop w:val="0"/>
      <w:marBottom w:val="0"/>
      <w:divBdr>
        <w:top w:val="none" w:sz="0" w:space="0" w:color="auto"/>
        <w:left w:val="none" w:sz="0" w:space="0" w:color="auto"/>
        <w:bottom w:val="none" w:sz="0" w:space="0" w:color="auto"/>
        <w:right w:val="none" w:sz="0" w:space="0" w:color="auto"/>
      </w:divBdr>
    </w:div>
    <w:div w:id="2136485954">
      <w:bodyDiv w:val="1"/>
      <w:marLeft w:val="0"/>
      <w:marRight w:val="0"/>
      <w:marTop w:val="0"/>
      <w:marBottom w:val="0"/>
      <w:divBdr>
        <w:top w:val="none" w:sz="0" w:space="0" w:color="auto"/>
        <w:left w:val="none" w:sz="0" w:space="0" w:color="auto"/>
        <w:bottom w:val="none" w:sz="0" w:space="0" w:color="auto"/>
        <w:right w:val="none" w:sz="0" w:space="0" w:color="auto"/>
      </w:divBdr>
    </w:div>
    <w:div w:id="214291859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hyperlink" Target="mailto:339279@whut.edu.cn"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w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blog.csdn.net/zhuoqingjoking97298/article/details/134331321" TargetMode="External"/><Relationship Id="rId28" Type="http://schemas.openxmlformats.org/officeDocument/2006/relationships/hyperlink" Target="https://github.com/LzxOL?tab=overview&amp;from=2025-01-01&amp;to=2025-01-17" TargetMode="External"/><Relationship Id="rId10" Type="http://schemas.openxmlformats.org/officeDocument/2006/relationships/image" Target="media/image1.png"/><Relationship Id="rId19"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hyperlink" Target="mailto:339279@whut.edu.cn"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20F87-CD51-47AE-8AE0-FC778AE46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8</Pages>
  <Words>1876</Words>
  <Characters>10698</Characters>
  <Application>Microsoft Office Word</Application>
  <DocSecurity>0</DocSecurity>
  <Lines>89</Lines>
  <Paragraphs>25</Paragraphs>
  <ScaleCrop>false</ScaleCrop>
  <Company>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基于神经网络的双层辉光离子渗金属</dc:title>
  <dc:subject/>
  <dc:creator>rt</dc:creator>
  <cp:keywords/>
  <cp:lastModifiedBy>兆先 林</cp:lastModifiedBy>
  <cp:revision>259</cp:revision>
  <cp:lastPrinted>2025-06-19T20:14:00Z</cp:lastPrinted>
  <dcterms:created xsi:type="dcterms:W3CDTF">2025-06-17T17:22:00Z</dcterms:created>
  <dcterms:modified xsi:type="dcterms:W3CDTF">2025-06-19T20:14:00Z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eyJoZGlkIjoiYWE1MThmNTE1NDI4MTQ0OTQ3ZDcyZmVkODg4NzUzM2UiLCJ1c2VySWQiOiI1OTY4MTU0MDkifQ==</vt:lpwstr>
  </property>
  <property fmtid="{D5CDD505-2E9C-101B-9397-08002B2CF9AE}" pid="3" name="KSOProductBuildVer">
    <vt:lpwstr>2052-12.1.0.21541</vt:lpwstr>
  </property>
  <property fmtid="{D5CDD505-2E9C-101B-9397-08002B2CF9AE}" pid="4" name="ICV">
    <vt:lpwstr>345328B11A49451088E073D1EC1F92D6_12</vt:lpwstr>
  </property>
</Properties>
</file>